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176" w:type="dxa"/>
        <w:tblLook w:val="04A0" w:firstRow="1" w:lastRow="0" w:firstColumn="1" w:lastColumn="0" w:noHBand="0" w:noVBand="1"/>
      </w:tblPr>
      <w:tblGrid>
        <w:gridCol w:w="3601"/>
        <w:gridCol w:w="5643"/>
      </w:tblGrid>
      <w:tr w:rsidR="00611067" w:rsidRPr="007B7A92" w14:paraId="28335E53" w14:textId="77777777" w:rsidTr="00B21766">
        <w:tc>
          <w:tcPr>
            <w:tcW w:w="1948" w:type="pct"/>
          </w:tcPr>
          <w:p w14:paraId="1B01DD70" w14:textId="77777777" w:rsidR="00611067" w:rsidRPr="007B7A92" w:rsidRDefault="00611067" w:rsidP="00B21766">
            <w:pPr>
              <w:widowControl w:val="0"/>
              <w:tabs>
                <w:tab w:val="center" w:pos="1800"/>
                <w:tab w:val="center" w:pos="6390"/>
              </w:tabs>
              <w:spacing w:after="0"/>
              <w:jc w:val="center"/>
              <w:rPr>
                <w:rFonts w:ascii="Times New Roman" w:hAnsi="Times New Roman"/>
                <w:bCs/>
                <w:sz w:val="26"/>
                <w:szCs w:val="26"/>
              </w:rPr>
            </w:pPr>
            <w:r w:rsidRPr="007B7A92">
              <w:rPr>
                <w:rFonts w:ascii="Times New Roman" w:hAnsi="Times New Roman"/>
                <w:bCs/>
                <w:sz w:val="26"/>
                <w:szCs w:val="26"/>
              </w:rPr>
              <w:t>UBND TỈNH KHÁNH HÒA</w:t>
            </w:r>
          </w:p>
          <w:p w14:paraId="3198E349" w14:textId="4BCF4181" w:rsidR="00611067" w:rsidRPr="007B7A92" w:rsidRDefault="00611067" w:rsidP="00B21766">
            <w:pPr>
              <w:widowControl w:val="0"/>
              <w:tabs>
                <w:tab w:val="center" w:pos="1800"/>
                <w:tab w:val="center" w:pos="6390"/>
              </w:tabs>
              <w:spacing w:after="0"/>
              <w:jc w:val="center"/>
              <w:rPr>
                <w:rFonts w:ascii="Times New Roman" w:hAnsi="Times New Roman"/>
                <w:bCs/>
                <w:sz w:val="26"/>
                <w:szCs w:val="26"/>
              </w:rPr>
            </w:pPr>
            <w:r>
              <w:rPr>
                <w:noProof/>
              </w:rPr>
              <mc:AlternateContent>
                <mc:Choice Requires="wps">
                  <w:drawing>
                    <wp:anchor distT="4294967294" distB="4294967294" distL="114300" distR="114300" simplePos="0" relativeHeight="251660288" behindDoc="0" locked="0" layoutInCell="1" allowOverlap="1" wp14:anchorId="486C2462" wp14:editId="36829D09">
                      <wp:simplePos x="0" y="0"/>
                      <wp:positionH relativeFrom="column">
                        <wp:posOffset>390525</wp:posOffset>
                      </wp:positionH>
                      <wp:positionV relativeFrom="paragraph">
                        <wp:posOffset>205739</wp:posOffset>
                      </wp:positionV>
                      <wp:extent cx="1314450" cy="0"/>
                      <wp:effectExtent l="0" t="0" r="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8D941" id="_x0000_t32" coordsize="21600,21600" o:spt="32" o:oned="t" path="m,l21600,21600e" filled="f">
                      <v:path arrowok="t" fillok="f" o:connecttype="none"/>
                      <o:lock v:ext="edit" shapetype="t"/>
                    </v:shapetype>
                    <v:shape id="Straight Arrow Connector 4" o:spid="_x0000_s1026" type="#_x0000_t32" style="position:absolute;margin-left:30.75pt;margin-top:16.2pt;width:103.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"/>
                  </w:pict>
                </mc:Fallback>
              </mc:AlternateContent>
            </w:r>
            <w:r w:rsidRPr="007B7A92">
              <w:rPr>
                <w:rFonts w:ascii="Times New Roman" w:hAnsi="Times New Roman"/>
                <w:b/>
                <w:bCs/>
                <w:sz w:val="26"/>
                <w:szCs w:val="26"/>
              </w:rPr>
              <w:t>TRƯỜNG CAO ĐẲNG Y TẾ</w:t>
            </w:r>
          </w:p>
        </w:tc>
        <w:tc>
          <w:tcPr>
            <w:tcW w:w="3052" w:type="pct"/>
          </w:tcPr>
          <w:p w14:paraId="515439F1" w14:textId="77777777" w:rsidR="00611067" w:rsidRPr="007B7A92" w:rsidRDefault="00611067" w:rsidP="00B21766">
            <w:pPr>
              <w:widowControl w:val="0"/>
              <w:tabs>
                <w:tab w:val="center" w:pos="1800"/>
                <w:tab w:val="center" w:pos="6390"/>
              </w:tabs>
              <w:spacing w:after="0"/>
              <w:jc w:val="center"/>
              <w:rPr>
                <w:rFonts w:ascii="Times New Roman" w:hAnsi="Times New Roman"/>
                <w:b/>
                <w:bCs/>
                <w:sz w:val="26"/>
                <w:szCs w:val="26"/>
              </w:rPr>
            </w:pPr>
            <w:r w:rsidRPr="007B7A92">
              <w:rPr>
                <w:rFonts w:ascii="Times New Roman" w:hAnsi="Times New Roman"/>
                <w:b/>
                <w:bCs/>
                <w:sz w:val="26"/>
                <w:szCs w:val="26"/>
              </w:rPr>
              <w:t>CỘNG HÒA XÃ HỘI CHỦ NGHĨA VIỆT NAM</w:t>
            </w:r>
          </w:p>
          <w:p w14:paraId="273FA4E6" w14:textId="77777777" w:rsidR="00611067" w:rsidRPr="007B7A92" w:rsidRDefault="00611067" w:rsidP="00B21766">
            <w:pPr>
              <w:widowControl w:val="0"/>
              <w:tabs>
                <w:tab w:val="center" w:pos="1800"/>
                <w:tab w:val="center" w:pos="6390"/>
              </w:tabs>
              <w:spacing w:after="0"/>
              <w:jc w:val="center"/>
              <w:rPr>
                <w:rFonts w:ascii="Times New Roman" w:hAnsi="Times New Roman"/>
                <w:b/>
                <w:bCs/>
                <w:sz w:val="26"/>
                <w:szCs w:val="26"/>
              </w:rPr>
            </w:pPr>
            <w:r w:rsidRPr="007B7A92">
              <w:rPr>
                <w:rFonts w:ascii="Times New Roman" w:hAnsi="Times New Roman"/>
                <w:b/>
                <w:bCs/>
                <w:sz w:val="26"/>
                <w:szCs w:val="26"/>
              </w:rPr>
              <w:t>Độc lập - Tự do - Hạnh phúc</w:t>
            </w:r>
          </w:p>
          <w:p w14:paraId="4FA5D6EF" w14:textId="2B4D9B4A" w:rsidR="00611067" w:rsidRPr="007B7A92" w:rsidRDefault="00611067" w:rsidP="00B21766">
            <w:pPr>
              <w:widowControl w:val="0"/>
              <w:tabs>
                <w:tab w:val="center" w:pos="1800"/>
                <w:tab w:val="center" w:pos="6390"/>
              </w:tabs>
              <w:spacing w:after="0"/>
              <w:jc w:val="both"/>
              <w:rPr>
                <w:rFonts w:ascii="Times New Roman" w:hAnsi="Times New Roman"/>
                <w:bCs/>
                <w:sz w:val="26"/>
                <w:szCs w:val="26"/>
              </w:rPr>
            </w:pPr>
            <w:r>
              <w:rPr>
                <w:noProof/>
              </w:rPr>
              <mc:AlternateContent>
                <mc:Choice Requires="wps">
                  <w:drawing>
                    <wp:anchor distT="4294967294" distB="4294967294" distL="114300" distR="114300" simplePos="0" relativeHeight="251659264" behindDoc="0" locked="0" layoutInCell="1" allowOverlap="1" wp14:anchorId="77BCA48E" wp14:editId="1CD17A4D">
                      <wp:simplePos x="0" y="0"/>
                      <wp:positionH relativeFrom="column">
                        <wp:posOffset>892175</wp:posOffset>
                      </wp:positionH>
                      <wp:positionV relativeFrom="paragraph">
                        <wp:posOffset>1269</wp:posOffset>
                      </wp:positionV>
                      <wp:extent cx="1754505" cy="0"/>
                      <wp:effectExtent l="0" t="0" r="0" b="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4C77A5" id="Straight Arrow Connector 2" o:spid="_x0000_s1026" type="#_x0000_t32" style="position:absolute;margin-left:70.25pt;margin-top:.1pt;width:138.1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"/>
                  </w:pict>
                </mc:Fallback>
              </mc:AlternateContent>
            </w:r>
          </w:p>
        </w:tc>
      </w:tr>
    </w:tbl>
    <w:p w14:paraId="55B66547" w14:textId="77777777" w:rsidR="00611067" w:rsidRDefault="00611067" w:rsidP="00611067">
      <w:pPr>
        <w:widowControl w:val="0"/>
        <w:spacing w:after="0" w:line="276" w:lineRule="auto"/>
        <w:jc w:val="center"/>
        <w:rPr>
          <w:rFonts w:ascii="Times New Roman" w:eastAsia="Times New Roman" w:hAnsi="Times New Roman"/>
          <w:b/>
          <w:bCs/>
          <w:sz w:val="28"/>
          <w:szCs w:val="28"/>
        </w:rPr>
      </w:pPr>
    </w:p>
    <w:p w14:paraId="51582770" w14:textId="77777777" w:rsidR="00611067" w:rsidRPr="00EA5E86" w:rsidRDefault="00611067" w:rsidP="00611067">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 xml:space="preserve">CHƯƠNG TRÌNH ĐÀO TẠO </w:t>
      </w:r>
    </w:p>
    <w:p w14:paraId="3DEDDAF0" w14:textId="77777777" w:rsidR="00611067" w:rsidRPr="00EA5E86" w:rsidRDefault="00611067" w:rsidP="00611067">
      <w:pPr>
        <w:widowControl w:val="0"/>
        <w:spacing w:after="0" w:line="276" w:lineRule="auto"/>
        <w:jc w:val="center"/>
        <w:rPr>
          <w:rFonts w:ascii="Times New Roman" w:eastAsia="Times New Roman" w:hAnsi="Times New Roman"/>
          <w:b/>
          <w:bCs/>
          <w:sz w:val="28"/>
          <w:szCs w:val="28"/>
          <w:lang w:val="pt-BR"/>
        </w:rPr>
      </w:pPr>
    </w:p>
    <w:p w14:paraId="68F50E90" w14:textId="77777777" w:rsidR="00611067" w:rsidRPr="00EA5E86" w:rsidRDefault="00611067" w:rsidP="00611067">
      <w:pPr>
        <w:widowControl w:val="0"/>
        <w:spacing w:after="0" w:line="276" w:lineRule="auto"/>
        <w:ind w:firstLine="720"/>
        <w:jc w:val="both"/>
        <w:rPr>
          <w:rFonts w:ascii="Times New Roman" w:eastAsia="Times New Roman" w:hAnsi="Times New Roman"/>
          <w:b/>
          <w:bCs/>
          <w:sz w:val="28"/>
          <w:szCs w:val="28"/>
          <w:lang w:val="pt-BR"/>
        </w:rPr>
      </w:pPr>
      <w:r w:rsidRPr="00EA5E86">
        <w:rPr>
          <w:rFonts w:ascii="Times New Roman" w:eastAsia="Times New Roman" w:hAnsi="Times New Roman"/>
          <w:b/>
          <w:bCs/>
          <w:sz w:val="28"/>
          <w:szCs w:val="28"/>
          <w:lang w:val="pt-BR"/>
        </w:rPr>
        <w:t>Tên ngành, nghề</w:t>
      </w:r>
      <w:r w:rsidRPr="00EA5E86">
        <w:rPr>
          <w:rFonts w:ascii="Times New Roman" w:eastAsia="Times New Roman" w:hAnsi="Times New Roman"/>
          <w:b/>
          <w:bCs/>
          <w:sz w:val="28"/>
          <w:szCs w:val="28"/>
          <w:lang w:val="pt-BR"/>
        </w:rPr>
        <w:tab/>
      </w:r>
      <w:r w:rsidRPr="00EA5E86">
        <w:rPr>
          <w:rFonts w:ascii="Times New Roman" w:eastAsia="Times New Roman" w:hAnsi="Times New Roman"/>
          <w:b/>
          <w:bCs/>
          <w:sz w:val="28"/>
          <w:szCs w:val="28"/>
          <w:lang w:val="pt-BR"/>
        </w:rPr>
        <w:tab/>
      </w:r>
      <w:r w:rsidRPr="00EA5E86">
        <w:rPr>
          <w:rFonts w:ascii="Times New Roman" w:eastAsia="Times New Roman" w:hAnsi="Times New Roman"/>
          <w:sz w:val="28"/>
          <w:szCs w:val="28"/>
          <w:lang w:val="pt-BR"/>
        </w:rPr>
        <w:t>: Điều dưỡng</w:t>
      </w:r>
    </w:p>
    <w:p w14:paraId="1C3CA14D" w14:textId="77777777" w:rsidR="00611067" w:rsidRPr="00EA5E86" w:rsidRDefault="00611067" w:rsidP="00611067">
      <w:pPr>
        <w:widowControl w:val="0"/>
        <w:spacing w:after="0" w:line="276" w:lineRule="auto"/>
        <w:ind w:firstLine="720"/>
        <w:jc w:val="both"/>
        <w:rPr>
          <w:rFonts w:ascii="Times New Roman" w:eastAsia="Times New Roman" w:hAnsi="Times New Roman"/>
          <w:b/>
          <w:bCs/>
          <w:sz w:val="28"/>
          <w:szCs w:val="28"/>
          <w:lang w:val="pt-BR"/>
        </w:rPr>
      </w:pPr>
      <w:r w:rsidRPr="00EA5E86">
        <w:rPr>
          <w:rFonts w:ascii="Times New Roman" w:eastAsia="Times New Roman" w:hAnsi="Times New Roman"/>
          <w:b/>
          <w:bCs/>
          <w:sz w:val="28"/>
          <w:szCs w:val="28"/>
          <w:lang w:val="pt-BR"/>
        </w:rPr>
        <w:t>Mã ngành, nghề</w:t>
      </w:r>
      <w:r w:rsidRPr="00EA5E86">
        <w:rPr>
          <w:rFonts w:ascii="Times New Roman" w:eastAsia="Times New Roman" w:hAnsi="Times New Roman"/>
          <w:b/>
          <w:bCs/>
          <w:sz w:val="28"/>
          <w:szCs w:val="28"/>
          <w:lang w:val="pt-BR"/>
        </w:rPr>
        <w:tab/>
      </w:r>
      <w:r w:rsidRPr="00EA5E86">
        <w:rPr>
          <w:rFonts w:ascii="Times New Roman" w:eastAsia="Times New Roman" w:hAnsi="Times New Roman"/>
          <w:b/>
          <w:bCs/>
          <w:sz w:val="28"/>
          <w:szCs w:val="28"/>
          <w:lang w:val="pt-BR"/>
        </w:rPr>
        <w:tab/>
      </w:r>
      <w:r w:rsidRPr="00EA5E86">
        <w:rPr>
          <w:rFonts w:ascii="Times New Roman" w:eastAsia="Times New Roman" w:hAnsi="Times New Roman"/>
          <w:sz w:val="28"/>
          <w:szCs w:val="28"/>
          <w:lang w:val="pt-BR"/>
        </w:rPr>
        <w:t>: 6720301</w:t>
      </w:r>
    </w:p>
    <w:p w14:paraId="5D04CB88"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pt-BR"/>
        </w:rPr>
      </w:pPr>
      <w:r w:rsidRPr="00EA5E86">
        <w:rPr>
          <w:rFonts w:ascii="Times New Roman" w:eastAsia="Times New Roman" w:hAnsi="Times New Roman"/>
          <w:b/>
          <w:bCs/>
          <w:sz w:val="28"/>
          <w:szCs w:val="28"/>
          <w:lang w:val="pt-BR"/>
        </w:rPr>
        <w:t>Trình độ đào tạo</w:t>
      </w:r>
      <w:r w:rsidRPr="00EA5E86">
        <w:rPr>
          <w:rFonts w:ascii="Times New Roman" w:eastAsia="Times New Roman" w:hAnsi="Times New Roman"/>
          <w:b/>
          <w:bCs/>
          <w:sz w:val="28"/>
          <w:szCs w:val="28"/>
          <w:lang w:val="pt-BR"/>
        </w:rPr>
        <w:tab/>
      </w:r>
      <w:r w:rsidRPr="00EA5E86">
        <w:rPr>
          <w:rFonts w:ascii="Times New Roman" w:eastAsia="Times New Roman" w:hAnsi="Times New Roman"/>
          <w:b/>
          <w:bCs/>
          <w:sz w:val="28"/>
          <w:szCs w:val="28"/>
          <w:lang w:val="pt-BR"/>
        </w:rPr>
        <w:tab/>
      </w:r>
      <w:r w:rsidRPr="00EA5E86">
        <w:rPr>
          <w:rFonts w:ascii="Times New Roman" w:eastAsia="Times New Roman" w:hAnsi="Times New Roman"/>
          <w:sz w:val="28"/>
          <w:szCs w:val="28"/>
          <w:lang w:val="pt-BR"/>
        </w:rPr>
        <w:t>: Cao đẳng</w:t>
      </w:r>
    </w:p>
    <w:p w14:paraId="1C0101F7" w14:textId="77777777" w:rsidR="00611067" w:rsidRPr="00EA5E86" w:rsidRDefault="00611067" w:rsidP="00611067">
      <w:pPr>
        <w:widowControl w:val="0"/>
        <w:spacing w:after="0" w:line="276" w:lineRule="auto"/>
        <w:ind w:firstLine="720"/>
        <w:jc w:val="both"/>
        <w:rPr>
          <w:rFonts w:ascii="Times New Roman" w:eastAsia="Times New Roman" w:hAnsi="Times New Roman"/>
          <w:b/>
          <w:sz w:val="28"/>
          <w:szCs w:val="28"/>
          <w:lang w:val="pt-BR"/>
        </w:rPr>
      </w:pPr>
      <w:r w:rsidRPr="00EA5E86">
        <w:rPr>
          <w:rFonts w:ascii="Times New Roman" w:eastAsia="Times New Roman" w:hAnsi="Times New Roman"/>
          <w:b/>
          <w:sz w:val="28"/>
          <w:szCs w:val="28"/>
          <w:lang w:val="pt-BR"/>
        </w:rPr>
        <w:t>Hình thức đào tạo</w:t>
      </w:r>
      <w:r w:rsidRPr="00EA5E86">
        <w:rPr>
          <w:rFonts w:ascii="Times New Roman" w:eastAsia="Times New Roman" w:hAnsi="Times New Roman"/>
          <w:b/>
          <w:sz w:val="28"/>
          <w:szCs w:val="28"/>
          <w:lang w:val="pt-BR"/>
        </w:rPr>
        <w:tab/>
      </w:r>
      <w:r w:rsidRPr="00EA5E86">
        <w:rPr>
          <w:rFonts w:ascii="Times New Roman" w:eastAsia="Times New Roman" w:hAnsi="Times New Roman"/>
          <w:sz w:val="28"/>
          <w:szCs w:val="28"/>
          <w:lang w:val="pt-BR"/>
        </w:rPr>
        <w:t>:</w:t>
      </w:r>
      <w:r w:rsidRPr="00EA5E86">
        <w:rPr>
          <w:rFonts w:ascii="Times New Roman" w:eastAsia="Times New Roman" w:hAnsi="Times New Roman"/>
          <w:b/>
          <w:sz w:val="28"/>
          <w:szCs w:val="28"/>
          <w:lang w:val="pt-BR"/>
        </w:rPr>
        <w:t xml:space="preserve"> </w:t>
      </w:r>
      <w:r w:rsidRPr="00EA5E86">
        <w:rPr>
          <w:rFonts w:ascii="Times New Roman" w:eastAsia="Times New Roman" w:hAnsi="Times New Roman"/>
          <w:sz w:val="28"/>
          <w:szCs w:val="28"/>
          <w:lang w:val="pt-BR"/>
        </w:rPr>
        <w:t xml:space="preserve">Liên thông </w:t>
      </w:r>
      <w:r>
        <w:rPr>
          <w:rFonts w:ascii="Times New Roman" w:eastAsia="Times New Roman" w:hAnsi="Times New Roman"/>
          <w:sz w:val="28"/>
          <w:szCs w:val="28"/>
          <w:lang w:val="pt-BR"/>
        </w:rPr>
        <w:t>- Vừa làm vừa học</w:t>
      </w:r>
    </w:p>
    <w:p w14:paraId="6DB5273C" w14:textId="77777777" w:rsidR="00611067" w:rsidRPr="00EA5E86" w:rsidRDefault="00611067" w:rsidP="00611067">
      <w:pPr>
        <w:widowControl w:val="0"/>
        <w:spacing w:after="0" w:line="276" w:lineRule="auto"/>
        <w:ind w:firstLine="720"/>
        <w:jc w:val="both"/>
        <w:rPr>
          <w:rFonts w:ascii="Times New Roman" w:eastAsia="Times New Roman" w:hAnsi="Times New Roman"/>
          <w:b/>
          <w:sz w:val="28"/>
          <w:szCs w:val="28"/>
          <w:lang w:val="pt-BR"/>
        </w:rPr>
      </w:pPr>
      <w:r w:rsidRPr="00EA5E86">
        <w:rPr>
          <w:rFonts w:ascii="Times New Roman" w:eastAsia="Times New Roman" w:hAnsi="Times New Roman"/>
          <w:b/>
          <w:sz w:val="28"/>
          <w:szCs w:val="28"/>
          <w:lang w:val="pt-BR"/>
        </w:rPr>
        <w:t>Đối tượng tuyển sinh</w:t>
      </w:r>
      <w:r w:rsidRPr="00EA5E86">
        <w:rPr>
          <w:rFonts w:ascii="Times New Roman" w:eastAsia="Times New Roman" w:hAnsi="Times New Roman"/>
          <w:b/>
          <w:sz w:val="28"/>
          <w:szCs w:val="28"/>
          <w:lang w:val="pt-BR"/>
        </w:rPr>
        <w:tab/>
      </w:r>
      <w:r w:rsidRPr="00EA5E86">
        <w:rPr>
          <w:rFonts w:ascii="Times New Roman" w:eastAsia="Times New Roman" w:hAnsi="Times New Roman"/>
          <w:sz w:val="28"/>
          <w:szCs w:val="28"/>
          <w:lang w:val="pt-BR"/>
        </w:rPr>
        <w:t>:</w:t>
      </w:r>
      <w:r w:rsidRPr="00EA5E86">
        <w:rPr>
          <w:rFonts w:ascii="Times New Roman" w:eastAsia="Times New Roman" w:hAnsi="Times New Roman"/>
          <w:b/>
          <w:sz w:val="28"/>
          <w:szCs w:val="28"/>
          <w:lang w:val="pt-BR"/>
        </w:rPr>
        <w:t xml:space="preserve"> </w:t>
      </w:r>
      <w:r w:rsidRPr="00EA5E86">
        <w:rPr>
          <w:rFonts w:ascii="Times New Roman" w:eastAsia="Times New Roman" w:hAnsi="Times New Roman"/>
          <w:sz w:val="28"/>
          <w:szCs w:val="28"/>
          <w:lang w:val="pt-BR"/>
        </w:rPr>
        <w:t>Tốt nghiệp Trung cấp điều dưỡng</w:t>
      </w:r>
    </w:p>
    <w:p w14:paraId="59AF2613" w14:textId="77777777" w:rsidR="00611067" w:rsidRPr="00EA5E86" w:rsidRDefault="00611067" w:rsidP="00611067">
      <w:pPr>
        <w:widowControl w:val="0"/>
        <w:spacing w:after="0" w:line="276" w:lineRule="auto"/>
        <w:ind w:firstLine="720"/>
        <w:jc w:val="both"/>
        <w:rPr>
          <w:rFonts w:ascii="Times New Roman" w:eastAsia="Times New Roman" w:hAnsi="Times New Roman"/>
          <w:b/>
          <w:sz w:val="28"/>
          <w:szCs w:val="28"/>
          <w:lang w:val="pt-BR"/>
        </w:rPr>
      </w:pPr>
      <w:r w:rsidRPr="00EA5E86">
        <w:rPr>
          <w:rFonts w:ascii="Times New Roman" w:eastAsia="Times New Roman" w:hAnsi="Times New Roman"/>
          <w:b/>
          <w:sz w:val="28"/>
          <w:szCs w:val="28"/>
          <w:lang w:val="pt-BR"/>
        </w:rPr>
        <w:t>Thời gian đào tạo</w:t>
      </w:r>
      <w:r w:rsidRPr="00EA5E86">
        <w:rPr>
          <w:rFonts w:ascii="Times New Roman" w:eastAsia="Times New Roman" w:hAnsi="Times New Roman"/>
          <w:b/>
          <w:sz w:val="28"/>
          <w:szCs w:val="28"/>
          <w:lang w:val="pt-BR"/>
        </w:rPr>
        <w:tab/>
      </w:r>
      <w:r w:rsidRPr="00EA5E86">
        <w:rPr>
          <w:rFonts w:ascii="Times New Roman" w:eastAsia="Times New Roman" w:hAnsi="Times New Roman"/>
          <w:b/>
          <w:sz w:val="28"/>
          <w:szCs w:val="28"/>
          <w:lang w:val="pt-BR"/>
        </w:rPr>
        <w:tab/>
      </w:r>
      <w:r w:rsidRPr="00EA5E86">
        <w:rPr>
          <w:rFonts w:ascii="Times New Roman" w:eastAsia="Times New Roman" w:hAnsi="Times New Roman"/>
          <w:sz w:val="28"/>
          <w:szCs w:val="28"/>
          <w:lang w:val="pt-BR"/>
        </w:rPr>
        <w:t>: 2 năm</w:t>
      </w:r>
    </w:p>
    <w:p w14:paraId="2F549BB8" w14:textId="77777777" w:rsidR="00611067" w:rsidRPr="00EA5E86" w:rsidRDefault="00611067" w:rsidP="00611067">
      <w:pPr>
        <w:widowControl w:val="0"/>
        <w:spacing w:after="0" w:line="276" w:lineRule="auto"/>
        <w:ind w:right="509"/>
        <w:jc w:val="both"/>
        <w:rPr>
          <w:rFonts w:ascii="Times New Roman" w:eastAsia="Times New Roman" w:hAnsi="Times New Roman"/>
          <w:b/>
          <w:bCs/>
          <w:sz w:val="28"/>
          <w:szCs w:val="28"/>
          <w:lang w:val="pt-BR"/>
        </w:rPr>
      </w:pPr>
    </w:p>
    <w:p w14:paraId="5BE69C23" w14:textId="77777777" w:rsidR="00611067" w:rsidRPr="00EA5E86" w:rsidRDefault="00611067" w:rsidP="00611067">
      <w:pPr>
        <w:widowControl w:val="0"/>
        <w:spacing w:after="0" w:line="276" w:lineRule="auto"/>
        <w:ind w:right="509"/>
        <w:jc w:val="both"/>
        <w:rPr>
          <w:rFonts w:ascii="Times New Roman" w:eastAsia="Times New Roman" w:hAnsi="Times New Roman"/>
          <w:b/>
          <w:bCs/>
          <w:sz w:val="28"/>
          <w:szCs w:val="28"/>
          <w:lang w:val="pt-BR"/>
        </w:rPr>
      </w:pPr>
      <w:r w:rsidRPr="00EA5E86">
        <w:rPr>
          <w:rFonts w:ascii="Times New Roman" w:eastAsia="Times New Roman" w:hAnsi="Times New Roman"/>
          <w:b/>
          <w:bCs/>
          <w:sz w:val="28"/>
          <w:szCs w:val="28"/>
          <w:lang w:val="pt-BR"/>
        </w:rPr>
        <w:t>1. Mục tiêu đào tạo</w:t>
      </w:r>
    </w:p>
    <w:p w14:paraId="3900D0B1" w14:textId="77777777" w:rsidR="00611067" w:rsidRPr="00EA5E86" w:rsidRDefault="00611067" w:rsidP="00611067">
      <w:pPr>
        <w:widowControl w:val="0"/>
        <w:shd w:val="clear" w:color="auto" w:fill="FFFFFF"/>
        <w:spacing w:after="0" w:line="276" w:lineRule="auto"/>
        <w:jc w:val="both"/>
        <w:rPr>
          <w:rFonts w:ascii="Times New Roman" w:eastAsia="Times New Roman" w:hAnsi="Times New Roman"/>
          <w:b/>
          <w:iCs/>
          <w:sz w:val="28"/>
          <w:szCs w:val="28"/>
          <w:lang w:val="pt-BR"/>
        </w:rPr>
      </w:pPr>
      <w:r w:rsidRPr="00EA5E86">
        <w:rPr>
          <w:rFonts w:ascii="Times New Roman" w:eastAsia="Times New Roman" w:hAnsi="Times New Roman"/>
          <w:b/>
          <w:iCs/>
          <w:sz w:val="28"/>
          <w:szCs w:val="28"/>
          <w:lang w:val="pt-BR"/>
        </w:rPr>
        <w:t xml:space="preserve">1.1. Mục tiêu chung: </w:t>
      </w:r>
    </w:p>
    <w:p w14:paraId="6F52F84E"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Đào tạo người điều dưỡng trình độ cao đẳng có phẩm chất chính trị, đạo đức, có ý thức phục vụ nhân dân, có kiến thức và năng lực thực hành nghề điều dưỡng ở trình độ cao đẳng, có sức khỏe, đáp ứng yêu cầu xây dựng và bảo vệ Tổ quốc.</w:t>
      </w:r>
    </w:p>
    <w:p w14:paraId="5D0CB8A7" w14:textId="77777777" w:rsidR="00611067" w:rsidRPr="00EA5E86" w:rsidRDefault="00611067" w:rsidP="00611067">
      <w:pPr>
        <w:widowControl w:val="0"/>
        <w:spacing w:after="0" w:line="276" w:lineRule="auto"/>
        <w:ind w:right="-22"/>
        <w:jc w:val="both"/>
        <w:rPr>
          <w:rFonts w:ascii="Times New Roman" w:hAnsi="Times New Roman"/>
          <w:sz w:val="28"/>
          <w:szCs w:val="28"/>
          <w:lang w:val="pt-BR"/>
        </w:rPr>
      </w:pPr>
      <w:r w:rsidRPr="00EA5E86">
        <w:rPr>
          <w:rFonts w:ascii="Times New Roman" w:hAnsi="Times New Roman"/>
          <w:sz w:val="28"/>
          <w:szCs w:val="28"/>
          <w:lang w:val="pt-BR"/>
        </w:rPr>
        <w:t>- Người điều dưỡng thực hành nghề nghiệp theo quy định của nhà nước về công tác chăm sóc, bảo vệ và nâng cao sức khỏe của nhân dân,</w:t>
      </w:r>
      <w:r w:rsidRPr="00EA5E86">
        <w:rPr>
          <w:rFonts w:ascii="Times New Roman" w:hAnsi="Times New Roman"/>
          <w:bCs/>
          <w:sz w:val="28"/>
          <w:szCs w:val="28"/>
          <w:lang w:val="pt-BR"/>
        </w:rPr>
        <w:t xml:space="preserve"> hành nghề theo tiêu chuẩn đạo đức nghề nghiệp</w:t>
      </w:r>
      <w:r w:rsidRPr="00EA5E86">
        <w:rPr>
          <w:rFonts w:ascii="Times New Roman" w:hAnsi="Times New Roman"/>
          <w:sz w:val="28"/>
          <w:szCs w:val="28"/>
          <w:lang w:val="pt-BR"/>
        </w:rPr>
        <w:t>, trung thực, khách quan, an toàn trong nghề nghiệp, tôn trọng và chân thành hợp tác với đồng nghiệp.</w:t>
      </w:r>
      <w:r w:rsidRPr="00EA5E86">
        <w:rPr>
          <w:rFonts w:ascii="Times New Roman" w:hAnsi="Times New Roman"/>
          <w:bCs/>
          <w:sz w:val="28"/>
          <w:szCs w:val="28"/>
          <w:lang w:val="pt-BR"/>
        </w:rPr>
        <w:t xml:space="preserve"> Có khả năng tự học và nghiên cứu khoa học để cải thiện trình độ bản thân.</w:t>
      </w:r>
    </w:p>
    <w:p w14:paraId="4C14C34C" w14:textId="77777777" w:rsidR="00611067" w:rsidRPr="00EA5E86" w:rsidRDefault="00611067" w:rsidP="00611067">
      <w:pPr>
        <w:widowControl w:val="0"/>
        <w:spacing w:after="0" w:line="276" w:lineRule="auto"/>
        <w:ind w:right="4"/>
        <w:jc w:val="both"/>
        <w:rPr>
          <w:rFonts w:ascii="Times New Roman" w:eastAsia="Times New Roman" w:hAnsi="Times New Roman"/>
          <w:b/>
          <w:iCs/>
          <w:sz w:val="28"/>
          <w:szCs w:val="28"/>
          <w:lang w:val="pt-BR"/>
        </w:rPr>
      </w:pPr>
      <w:r w:rsidRPr="00EA5E86">
        <w:rPr>
          <w:rFonts w:ascii="Times New Roman" w:eastAsia="Times New Roman" w:hAnsi="Times New Roman"/>
          <w:b/>
          <w:iCs/>
          <w:sz w:val="28"/>
          <w:szCs w:val="28"/>
          <w:lang w:val="pt-BR"/>
        </w:rPr>
        <w:t xml:space="preserve">1.2. Mục tiêu cụ thể:    </w:t>
      </w:r>
    </w:p>
    <w:p w14:paraId="53951246" w14:textId="77777777" w:rsidR="00611067" w:rsidRPr="00EA5E86" w:rsidRDefault="00611067" w:rsidP="00611067">
      <w:pPr>
        <w:widowControl w:val="0"/>
        <w:spacing w:after="0" w:line="276" w:lineRule="auto"/>
        <w:jc w:val="both"/>
        <w:rPr>
          <w:rFonts w:ascii="Times New Roman" w:eastAsia="Times New Roman" w:hAnsi="Times New Roman"/>
          <w:b/>
          <w:i/>
          <w:sz w:val="28"/>
          <w:szCs w:val="28"/>
          <w:lang w:val="pt-BR"/>
        </w:rPr>
      </w:pPr>
      <w:r w:rsidRPr="00EA5E86">
        <w:rPr>
          <w:rFonts w:ascii="Times New Roman" w:eastAsia="Times New Roman" w:hAnsi="Times New Roman"/>
          <w:b/>
          <w:i/>
          <w:sz w:val="28"/>
          <w:szCs w:val="28"/>
          <w:lang w:val="pt-BR"/>
        </w:rPr>
        <w:t xml:space="preserve">1.2.1. Kiến thức: </w:t>
      </w:r>
    </w:p>
    <w:p w14:paraId="18EAF534"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t xml:space="preserve">- Áp dụng được những nguyên lý về điều dưỡng, nguyên tắc chăm sóc người bệnh, chẩn đoán điều dưỡng, quy trình điều dưỡng để chăm sóc những bệnh thường gặp ở người lớn, phụ nữ và trẻ em theo các chuyên khoa. </w:t>
      </w:r>
    </w:p>
    <w:p w14:paraId="08CD8357"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t>- Phân tích và áp dụng nội dung các quy trình kỹ thuật điều dưỡng cơ bản và chuyên khoa trong thực hành điều dưỡng.</w:t>
      </w:r>
    </w:p>
    <w:p w14:paraId="4F3463F7"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eastAsia="vi-VN"/>
        </w:rPr>
        <w:t xml:space="preserve">- Áp dụng các kiến thức về chăm sóc sức khoẻ ban đầu,  </w:t>
      </w:r>
      <w:r w:rsidRPr="00EA5E86">
        <w:rPr>
          <w:rFonts w:ascii="Times New Roman" w:hAnsi="Times New Roman"/>
          <w:sz w:val="28"/>
          <w:szCs w:val="28"/>
          <w:lang w:val="pt-BR"/>
        </w:rPr>
        <w:t>Sức khỏe - Môi trường và vệ sinh, Giáo dục sức khỏe để tham gia vào công tác tuyên truyền và phòng chống dịch bệnh trong cộng đồng.</w:t>
      </w:r>
    </w:p>
    <w:p w14:paraId="27EBDFE3" w14:textId="77777777" w:rsidR="00611067" w:rsidRPr="00EA5E86" w:rsidRDefault="00611067" w:rsidP="00611067">
      <w:pPr>
        <w:pStyle w:val="BodyText2"/>
        <w:widowControl w:val="0"/>
        <w:tabs>
          <w:tab w:val="left" w:pos="770"/>
          <w:tab w:val="center" w:pos="6776"/>
        </w:tabs>
        <w:spacing w:line="276" w:lineRule="auto"/>
        <w:rPr>
          <w:lang w:val="pt-BR"/>
        </w:rPr>
      </w:pPr>
      <w:r w:rsidRPr="00EA5E86">
        <w:rPr>
          <w:lang w:val="pt-BR"/>
        </w:rPr>
        <w:t>- Áp dụng kiến thức nghiên cứu khoa học trong lĩnh vực nghiên cứu điều dưỡng</w:t>
      </w:r>
    </w:p>
    <w:p w14:paraId="1EF8C32F"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Vận dụng được các nội dung y đức, quản lý điều dưỡng, các qui định của luật pháp, chính sách của Nhà nước về công tác chăm sóc, bảo vệ nâng cao sức khỏe nhân dân để thực hiện các quy chế, chức trách nhiệm vụ của người điều dưỡng</w:t>
      </w:r>
    </w:p>
    <w:p w14:paraId="4864B2FF"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Có kiến thức cơ bản về tin học, ngoại ngữ để phục vụ công tác chuyên môn.</w:t>
      </w:r>
    </w:p>
    <w:p w14:paraId="5A33C111" w14:textId="77777777" w:rsidR="00611067" w:rsidRPr="00EA5E86" w:rsidRDefault="00611067" w:rsidP="00611067">
      <w:pPr>
        <w:widowControl w:val="0"/>
        <w:spacing w:after="0" w:line="276" w:lineRule="auto"/>
        <w:jc w:val="both"/>
        <w:rPr>
          <w:rFonts w:ascii="Times New Roman" w:eastAsia="Times New Roman" w:hAnsi="Times New Roman"/>
          <w:b/>
          <w:i/>
          <w:sz w:val="28"/>
          <w:szCs w:val="28"/>
          <w:lang w:val="pt-BR"/>
        </w:rPr>
      </w:pPr>
      <w:r w:rsidRPr="00EA5E86">
        <w:rPr>
          <w:rFonts w:ascii="Times New Roman" w:eastAsia="Times New Roman" w:hAnsi="Times New Roman"/>
          <w:b/>
          <w:i/>
          <w:sz w:val="28"/>
          <w:szCs w:val="28"/>
          <w:lang w:val="pt-BR"/>
        </w:rPr>
        <w:t>1.2.2. Kỹ năng:</w:t>
      </w:r>
    </w:p>
    <w:p w14:paraId="0E82A09D" w14:textId="77777777" w:rsidR="00611067" w:rsidRPr="00EA5E86" w:rsidRDefault="00611067" w:rsidP="00611067">
      <w:pPr>
        <w:widowControl w:val="0"/>
        <w:tabs>
          <w:tab w:val="left" w:pos="5597"/>
        </w:tabs>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lastRenderedPageBreak/>
        <w:t>1.2.2.1. Kỹ năng cứng</w:t>
      </w:r>
    </w:p>
    <w:p w14:paraId="44586F0B" w14:textId="77777777" w:rsidR="00611067" w:rsidRPr="00EA5E86" w:rsidRDefault="00611067" w:rsidP="00611067">
      <w:pPr>
        <w:widowControl w:val="0"/>
        <w:spacing w:after="0" w:line="276" w:lineRule="auto"/>
        <w:jc w:val="both"/>
        <w:rPr>
          <w:rFonts w:ascii="Times New Roman" w:hAnsi="Times New Roman"/>
          <w:b/>
          <w:i/>
          <w:sz w:val="28"/>
          <w:szCs w:val="28"/>
          <w:lang w:val="pt-BR" w:eastAsia="vi-VN"/>
        </w:rPr>
      </w:pPr>
      <w:r w:rsidRPr="00EA5E86">
        <w:rPr>
          <w:rFonts w:ascii="Times New Roman" w:hAnsi="Times New Roman"/>
          <w:sz w:val="28"/>
          <w:szCs w:val="28"/>
          <w:lang w:val="pt-BR" w:eastAsia="vi-VN"/>
        </w:rPr>
        <w:t>- Thực hiện đúng các quy định về tiếp đón người bệnh đến khám bệnh, vào viện, ra viện, chuyển khoa; chuyển viện, đi xét nghiệm cận lâm sàng; khi người bệnh tử vong theo y lệnh của bác sĩ điều trị và sự phân công của điều dưỡng phụ trách.</w:t>
      </w:r>
    </w:p>
    <w:p w14:paraId="0FA8C1D4"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Lập kế hoạch và tổ chức thực hiện được quy trình điều dưỡng, thực hiện thành thạo và an toàn các kỹ thuật điều dưỡng cơ bản và một số kỹ thuật chuyên khoa trong chăm sóc người bệnh.</w:t>
      </w:r>
    </w:p>
    <w:p w14:paraId="5820AAC5"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Phối hợp với bác sĩ và các nhân viên y tế khác trong việc xây dựng kế hoạch chăm sóc, điều trị người bệnh toàn diện và thực hiện tốt y lệnh của bác sĩ.</w:t>
      </w:r>
    </w:p>
    <w:p w14:paraId="78442FB7"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xml:space="preserve">- Thực hiện khẩn trương, chính xác và có hiệu quả các quy trình sơ cấp cứu ban đầu các nạn nhân và các trường hợp bệnh nặng. </w:t>
      </w:r>
    </w:p>
    <w:p w14:paraId="6AE76BC0" w14:textId="77777777" w:rsidR="00611067" w:rsidRPr="00EA5E86" w:rsidRDefault="00611067" w:rsidP="00611067">
      <w:pPr>
        <w:widowControl w:val="0"/>
        <w:spacing w:after="0" w:line="276" w:lineRule="auto"/>
        <w:jc w:val="both"/>
        <w:rPr>
          <w:rFonts w:ascii="Times New Roman" w:hAnsi="Times New Roman"/>
          <w:sz w:val="28"/>
          <w:szCs w:val="28"/>
          <w:lang w:val="pt-BR"/>
        </w:rPr>
      </w:pPr>
      <w:r w:rsidRPr="00EA5E86">
        <w:rPr>
          <w:rFonts w:ascii="Times New Roman" w:hAnsi="Times New Roman"/>
          <w:sz w:val="28"/>
          <w:szCs w:val="28"/>
          <w:lang w:val="pt-BR"/>
        </w:rPr>
        <w:t xml:space="preserve">-  Quản lý và bảo quản được các loại dụng cụ, thuốc men, trang thiết bị trong khoa, phòng, đơn vị. </w:t>
      </w:r>
    </w:p>
    <w:p w14:paraId="4B1D90B9"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Sử dụng thuốc an toàn và hợp lý,</w:t>
      </w:r>
    </w:p>
    <w:p w14:paraId="4845D94E"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Thực hiện được các công việc hành chính, quản lý hồ sơ sổ sách, bệnh án theo sự phân công.</w:t>
      </w:r>
    </w:p>
    <w:p w14:paraId="3AAE65D8"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Tham gia phát hiện sớm các dịch bệnh tại địa phương và đề xuất các biện pháp phối hợp nhằm phòng chống dịch và bảo vệ môi trường sức khỏe.</w:t>
      </w:r>
    </w:p>
    <w:p w14:paraId="4F85E782"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1.2.2.2. Kỹ năng mềm</w:t>
      </w:r>
    </w:p>
    <w:p w14:paraId="5F0F5079"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Thực hiện giao tiếp tốt với người bệnh, gia đình và hợp tác tốt với bác sĩ và các nhân viên y tế khác để đảm bảo quyền, lợi ích và vì sự an toàn của người bệnh.</w:t>
      </w:r>
    </w:p>
    <w:p w14:paraId="698F2186" w14:textId="77777777" w:rsidR="00611067" w:rsidRPr="00EA5E86" w:rsidRDefault="00611067" w:rsidP="00611067">
      <w:pPr>
        <w:widowControl w:val="0"/>
        <w:spacing w:after="0" w:line="276" w:lineRule="auto"/>
        <w:jc w:val="both"/>
        <w:rPr>
          <w:rFonts w:ascii="Times New Roman" w:hAnsi="Times New Roman"/>
          <w:sz w:val="28"/>
          <w:szCs w:val="28"/>
          <w:lang w:eastAsia="vi-VN"/>
        </w:rPr>
      </w:pPr>
      <w:r w:rsidRPr="00EA5E86">
        <w:rPr>
          <w:rFonts w:ascii="Times New Roman" w:hAnsi="Times New Roman"/>
          <w:sz w:val="28"/>
          <w:szCs w:val="28"/>
        </w:rPr>
        <w:t>- Tham gia công tác quản lý ngành và khoa phòng, và tham gia tổ chức đào tạo cán bộ điều dưỡng, nhân viên y tế</w:t>
      </w:r>
      <w:r w:rsidRPr="00EA5E86">
        <w:rPr>
          <w:rFonts w:ascii="Times New Roman" w:hAnsi="Times New Roman"/>
          <w:sz w:val="28"/>
          <w:szCs w:val="28"/>
          <w:lang w:eastAsia="vi-VN"/>
        </w:rPr>
        <w:t>.</w:t>
      </w:r>
    </w:p>
    <w:p w14:paraId="3305FD47" w14:textId="77777777" w:rsidR="00611067" w:rsidRPr="00EA5E86" w:rsidRDefault="00611067" w:rsidP="00611067">
      <w:pPr>
        <w:widowControl w:val="0"/>
        <w:spacing w:after="0" w:line="276" w:lineRule="auto"/>
        <w:jc w:val="both"/>
        <w:rPr>
          <w:rFonts w:ascii="Times New Roman" w:hAnsi="Times New Roman"/>
          <w:sz w:val="28"/>
          <w:szCs w:val="28"/>
          <w:lang w:eastAsia="vi-VN"/>
        </w:rPr>
      </w:pPr>
      <w:r w:rsidRPr="00EA5E86">
        <w:rPr>
          <w:rFonts w:ascii="Times New Roman" w:hAnsi="Times New Roman"/>
          <w:sz w:val="28"/>
          <w:szCs w:val="28"/>
          <w:lang w:eastAsia="vi-VN"/>
        </w:rPr>
        <w:t>- Thực hiện nghiên cứu khoa học và thực hành có bằng chứng về lĩnh vực chăm sóc người bệnh.</w:t>
      </w:r>
    </w:p>
    <w:p w14:paraId="07D26057"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Có năng lực ngoại ngữ bậc 2/6 theo chuẩn khung năng lực ngoại ngữ của Việt Nam</w:t>
      </w:r>
    </w:p>
    <w:p w14:paraId="2CC6B163" w14:textId="77777777" w:rsidR="00611067" w:rsidRPr="00EA5E86" w:rsidRDefault="00611067" w:rsidP="00611067">
      <w:pPr>
        <w:widowControl w:val="0"/>
        <w:spacing w:after="0" w:line="276" w:lineRule="auto"/>
        <w:jc w:val="both"/>
        <w:rPr>
          <w:rFonts w:ascii="Times New Roman" w:hAnsi="Times New Roman"/>
          <w:sz w:val="28"/>
          <w:szCs w:val="28"/>
        </w:rPr>
      </w:pPr>
      <w:r w:rsidRPr="00EA5E86">
        <w:rPr>
          <w:rFonts w:ascii="Times New Roman" w:hAnsi="Times New Roman"/>
          <w:sz w:val="28"/>
          <w:szCs w:val="28"/>
        </w:rPr>
        <w:t>- Có kiến thức về công nghệ thông tin đáp ứng yêu cầu công việc</w:t>
      </w:r>
    </w:p>
    <w:p w14:paraId="5D8FFD41" w14:textId="77777777" w:rsidR="00611067" w:rsidRPr="00EA5E86" w:rsidRDefault="00611067" w:rsidP="00611067">
      <w:pPr>
        <w:widowControl w:val="0"/>
        <w:spacing w:after="0" w:line="276" w:lineRule="auto"/>
        <w:jc w:val="both"/>
        <w:rPr>
          <w:rFonts w:ascii="Times New Roman" w:eastAsia="Times New Roman" w:hAnsi="Times New Roman"/>
          <w:iCs/>
          <w:sz w:val="28"/>
          <w:szCs w:val="28"/>
          <w:lang w:val="pt-BR"/>
        </w:rPr>
      </w:pPr>
      <w:r w:rsidRPr="00EA5E86">
        <w:rPr>
          <w:rFonts w:ascii="Times New Roman" w:eastAsia="Times New Roman" w:hAnsi="Times New Roman"/>
          <w:iCs/>
          <w:sz w:val="28"/>
          <w:szCs w:val="28"/>
          <w:lang w:val="pt-BR"/>
        </w:rPr>
        <w:t>-  Năng lực tự chủ và trách nhiệm:</w:t>
      </w:r>
    </w:p>
    <w:p w14:paraId="77F37BBB" w14:textId="77777777" w:rsidR="00611067" w:rsidRPr="00EA5E86" w:rsidRDefault="00611067" w:rsidP="00611067">
      <w:pPr>
        <w:widowControl w:val="0"/>
        <w:spacing w:after="0" w:line="276" w:lineRule="auto"/>
        <w:ind w:right="509"/>
        <w:jc w:val="both"/>
        <w:rPr>
          <w:rFonts w:ascii="Times New Roman" w:hAnsi="Times New Roman"/>
          <w:iCs/>
          <w:sz w:val="28"/>
          <w:szCs w:val="28"/>
          <w:lang w:val="pt-BR"/>
        </w:rPr>
      </w:pPr>
      <w:r w:rsidRPr="00EA5E86">
        <w:rPr>
          <w:rFonts w:ascii="Times New Roman" w:eastAsia="Times New Roman" w:hAnsi="Times New Roman"/>
          <w:iCs/>
          <w:sz w:val="28"/>
          <w:szCs w:val="28"/>
          <w:lang w:val="pt-BR"/>
        </w:rPr>
        <w:tab/>
      </w:r>
      <w:r w:rsidRPr="00EA5E86">
        <w:rPr>
          <w:rFonts w:ascii="Times New Roman" w:hAnsi="Times New Roman"/>
          <w:iCs/>
          <w:sz w:val="28"/>
          <w:szCs w:val="28"/>
          <w:lang w:val="pt-BR"/>
        </w:rPr>
        <w:t>+ Làm việc độc lập hoặc làm việc theo nhóm, giải quyết công việc, vấn đề phức tạp  trong điều kiện làm việc thay đổi;</w:t>
      </w:r>
    </w:p>
    <w:p w14:paraId="52DE9BF6" w14:textId="77777777" w:rsidR="00611067" w:rsidRPr="00EA5E86" w:rsidRDefault="00611067" w:rsidP="00611067">
      <w:pPr>
        <w:widowControl w:val="0"/>
        <w:spacing w:after="0" w:line="276" w:lineRule="auto"/>
        <w:ind w:firstLine="720"/>
        <w:jc w:val="both"/>
        <w:rPr>
          <w:rFonts w:ascii="Times New Roman" w:hAnsi="Times New Roman"/>
          <w:iCs/>
          <w:sz w:val="28"/>
          <w:szCs w:val="28"/>
          <w:lang w:val="pt-BR"/>
        </w:rPr>
      </w:pPr>
      <w:r w:rsidRPr="00EA5E86">
        <w:rPr>
          <w:rFonts w:ascii="Times New Roman" w:hAnsi="Times New Roman"/>
          <w:iCs/>
          <w:sz w:val="28"/>
          <w:szCs w:val="28"/>
          <w:lang w:val="pt-BR"/>
        </w:rPr>
        <w:t>+ Hướng dẫn, giám sát những người khác thực hiện công việc đã định sẵn, chịu trách nhiệm cá nhân và trách nhiệm đối với nhóm;</w:t>
      </w:r>
    </w:p>
    <w:p w14:paraId="4111FCEA" w14:textId="77777777" w:rsidR="00611067" w:rsidRPr="00EA5E86" w:rsidRDefault="00611067" w:rsidP="00611067">
      <w:pPr>
        <w:widowControl w:val="0"/>
        <w:spacing w:after="0" w:line="276" w:lineRule="auto"/>
        <w:ind w:firstLine="720"/>
        <w:jc w:val="both"/>
        <w:rPr>
          <w:rFonts w:ascii="Times New Roman" w:hAnsi="Times New Roman"/>
          <w:iCs/>
          <w:sz w:val="28"/>
          <w:szCs w:val="28"/>
          <w:lang w:val="pt-BR"/>
        </w:rPr>
      </w:pPr>
      <w:r w:rsidRPr="00EA5E86">
        <w:rPr>
          <w:rFonts w:ascii="Times New Roman" w:hAnsi="Times New Roman"/>
          <w:iCs/>
          <w:sz w:val="28"/>
          <w:szCs w:val="28"/>
          <w:lang w:val="pt-BR"/>
        </w:rPr>
        <w:t>+ Đánh giá chất lượng công việc sau khi hoàn thành và kết quả thực hiện của các thành viên trong nhóm.</w:t>
      </w:r>
    </w:p>
    <w:p w14:paraId="6A2080F6" w14:textId="77777777" w:rsidR="00611067" w:rsidRPr="00EA5E86" w:rsidRDefault="00611067" w:rsidP="00611067">
      <w:pPr>
        <w:widowControl w:val="0"/>
        <w:spacing w:after="0" w:line="276" w:lineRule="auto"/>
        <w:jc w:val="both"/>
        <w:rPr>
          <w:rFonts w:ascii="Times New Roman" w:hAnsi="Times New Roman"/>
          <w:b/>
          <w:i/>
          <w:iCs/>
          <w:sz w:val="28"/>
          <w:szCs w:val="28"/>
          <w:lang w:val="pt-BR"/>
        </w:rPr>
      </w:pPr>
      <w:r w:rsidRPr="00EA5E86">
        <w:rPr>
          <w:rFonts w:ascii="Times New Roman" w:hAnsi="Times New Roman"/>
          <w:b/>
          <w:i/>
          <w:iCs/>
          <w:sz w:val="28"/>
          <w:szCs w:val="28"/>
          <w:lang w:val="pt-BR"/>
        </w:rPr>
        <w:t xml:space="preserve">1.2.3. </w:t>
      </w:r>
      <w:r>
        <w:rPr>
          <w:rFonts w:ascii="Times New Roman" w:hAnsi="Times New Roman"/>
          <w:b/>
          <w:i/>
          <w:iCs/>
          <w:sz w:val="28"/>
          <w:szCs w:val="28"/>
          <w:lang w:val="pt-BR"/>
        </w:rPr>
        <w:t>Năng lực tự chủ và trách nhiệm</w:t>
      </w:r>
      <w:r w:rsidRPr="00EA5E86">
        <w:rPr>
          <w:rFonts w:ascii="Times New Roman" w:hAnsi="Times New Roman"/>
          <w:b/>
          <w:i/>
          <w:iCs/>
          <w:sz w:val="28"/>
          <w:szCs w:val="28"/>
          <w:lang w:val="pt-BR"/>
        </w:rPr>
        <w:t>:</w:t>
      </w:r>
    </w:p>
    <w:p w14:paraId="7C00430B"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t>- Yêu ngành, yêu nghề, tận tuỵ với sự nghiệp chăm sóc, bảo vệ và nâng cao sức khoẻ nhân dân, hết lòng phục vụ người bệnh, giữ gìn và phát huy truyền thống tốt đẹp của ngành Y “Lương y như từ mẫu”.</w:t>
      </w:r>
    </w:p>
    <w:p w14:paraId="3118E97E"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lastRenderedPageBreak/>
        <w:t>- Trung thực, khách quan, chính xác và bảo đảm an toàn cho người bệnh trong thực hiện các công việc chuyên môn. Tích cực</w:t>
      </w:r>
      <w:r w:rsidRPr="00EA5E86">
        <w:rPr>
          <w:rFonts w:ascii="Times New Roman" w:hAnsi="Times New Roman"/>
          <w:sz w:val="28"/>
          <w:szCs w:val="28"/>
          <w:lang w:val="pt-BR"/>
        </w:rPr>
        <w:t xml:space="preserve"> học tập vươn lên để nâng cao trình độ chuyên môn.</w:t>
      </w:r>
    </w:p>
    <w:p w14:paraId="23C26137" w14:textId="77777777" w:rsidR="00611067"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t>- Tuân thủ các qui định về vô khuẩn, kiểm soát nhiễm khuẩn khi thực hiện các kỹ thuật chăm sóc người bệnh.</w:t>
      </w:r>
    </w:p>
    <w:p w14:paraId="731837AB"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p>
    <w:p w14:paraId="031CA046" w14:textId="77777777" w:rsidR="00611067" w:rsidRPr="00EA5E86" w:rsidRDefault="00611067" w:rsidP="00611067">
      <w:pPr>
        <w:widowControl w:val="0"/>
        <w:spacing w:after="0" w:line="276" w:lineRule="auto"/>
        <w:jc w:val="both"/>
        <w:rPr>
          <w:rFonts w:ascii="Times New Roman" w:eastAsia="Times New Roman" w:hAnsi="Times New Roman"/>
          <w:b/>
          <w:iCs/>
          <w:sz w:val="28"/>
          <w:szCs w:val="28"/>
          <w:lang w:val="pt-BR"/>
        </w:rPr>
      </w:pPr>
      <w:r w:rsidRPr="00EA5E86">
        <w:rPr>
          <w:rFonts w:ascii="Times New Roman" w:eastAsia="Times New Roman" w:hAnsi="Times New Roman"/>
          <w:b/>
          <w:iCs/>
          <w:sz w:val="28"/>
          <w:szCs w:val="28"/>
          <w:lang w:val="pt-BR"/>
        </w:rPr>
        <w:t>1.3. Vị trí việc làm sau khi tốt nghiệp:</w:t>
      </w:r>
    </w:p>
    <w:p w14:paraId="7C3D485C" w14:textId="77777777" w:rsidR="00611067" w:rsidRPr="00EA5E86" w:rsidRDefault="00611067" w:rsidP="00611067">
      <w:pPr>
        <w:widowControl w:val="0"/>
        <w:spacing w:after="0" w:line="276" w:lineRule="auto"/>
        <w:jc w:val="both"/>
        <w:rPr>
          <w:rFonts w:ascii="Times New Roman" w:hAnsi="Times New Roman"/>
          <w:sz w:val="28"/>
          <w:szCs w:val="28"/>
          <w:lang w:val="pt-BR" w:eastAsia="vi-VN"/>
        </w:rPr>
      </w:pPr>
      <w:r w:rsidRPr="00EA5E86">
        <w:rPr>
          <w:rFonts w:ascii="Times New Roman" w:hAnsi="Times New Roman"/>
          <w:sz w:val="28"/>
          <w:szCs w:val="28"/>
          <w:lang w:val="pt-BR" w:eastAsia="vi-VN"/>
        </w:rPr>
        <w:t xml:space="preserve">- Người sinh viên sau khi được cấp bằng tốt nghiệp có thể được tuyển dụng làm việc tại các cơ sở  y  tế  của Nhà nước  hoặc cơ sở  y  tế  ngoài  công  lập  theo  quy  chế  tuyển  dụng  công chức và người lao động, cụ thể là: </w:t>
      </w:r>
    </w:p>
    <w:p w14:paraId="560DF4B3" w14:textId="77777777" w:rsidR="00611067" w:rsidRPr="00EA5E86" w:rsidRDefault="00611067" w:rsidP="00611067">
      <w:pPr>
        <w:widowControl w:val="0"/>
        <w:spacing w:after="0" w:line="276" w:lineRule="auto"/>
        <w:ind w:firstLine="720"/>
        <w:jc w:val="both"/>
        <w:rPr>
          <w:rFonts w:ascii="Times New Roman" w:hAnsi="Times New Roman"/>
          <w:sz w:val="28"/>
          <w:szCs w:val="28"/>
          <w:lang w:val="pt-BR" w:eastAsia="vi-VN"/>
        </w:rPr>
      </w:pPr>
      <w:r w:rsidRPr="00EA5E86">
        <w:rPr>
          <w:rFonts w:ascii="Times New Roman" w:hAnsi="Times New Roman"/>
          <w:sz w:val="28"/>
          <w:szCs w:val="28"/>
          <w:lang w:val="pt-BR" w:eastAsia="vi-VN"/>
        </w:rPr>
        <w:t>+ Có  thể  làm  những  công  việc  chuyên môn về điều dưỡng tại các cơ sở khám chữa bệnh: bệnh viện, trung tâm y tế, cơ sở chăm sóc sức khỏe từ trung ương đến địa phương, các trung tâm y tế dự phòng, viện dưỡng lão</w:t>
      </w:r>
    </w:p>
    <w:p w14:paraId="70714A92" w14:textId="77777777" w:rsidR="00611067" w:rsidRDefault="00611067" w:rsidP="00611067">
      <w:pPr>
        <w:widowControl w:val="0"/>
        <w:spacing w:after="0" w:line="276" w:lineRule="auto"/>
        <w:ind w:firstLine="720"/>
        <w:jc w:val="both"/>
        <w:rPr>
          <w:rFonts w:ascii="Times New Roman" w:hAnsi="Times New Roman"/>
          <w:sz w:val="28"/>
          <w:szCs w:val="28"/>
          <w:lang w:val="pt-BR" w:eastAsia="vi-VN"/>
        </w:rPr>
      </w:pPr>
      <w:r w:rsidRPr="00EA5E86">
        <w:rPr>
          <w:rFonts w:ascii="Times New Roman" w:hAnsi="Times New Roman"/>
          <w:sz w:val="28"/>
          <w:szCs w:val="28"/>
          <w:lang w:val="pt-BR" w:eastAsia="vi-VN"/>
        </w:rPr>
        <w:t>+ Có thể tham gia công tác giảng dạy, nghiên cứu tại các trường Đại học Y dược, Cao đẳng Y tế, tại các học viện, viện và các cơ quan nghiên cứu khoa học.</w:t>
      </w:r>
    </w:p>
    <w:p w14:paraId="4546B12F" w14:textId="77777777" w:rsidR="00611067" w:rsidRPr="00EA5E86" w:rsidRDefault="00611067" w:rsidP="00611067">
      <w:pPr>
        <w:widowControl w:val="0"/>
        <w:spacing w:after="0" w:line="276" w:lineRule="auto"/>
        <w:ind w:firstLine="720"/>
        <w:jc w:val="both"/>
        <w:rPr>
          <w:rFonts w:ascii="Times New Roman" w:hAnsi="Times New Roman"/>
          <w:sz w:val="28"/>
          <w:szCs w:val="28"/>
          <w:lang w:val="pt-BR" w:eastAsia="vi-VN"/>
        </w:rPr>
      </w:pPr>
    </w:p>
    <w:p w14:paraId="44083283" w14:textId="77777777" w:rsidR="00611067" w:rsidRPr="00EA5E86" w:rsidRDefault="00611067" w:rsidP="00611067">
      <w:pPr>
        <w:widowControl w:val="0"/>
        <w:spacing w:after="0" w:line="276" w:lineRule="auto"/>
        <w:jc w:val="both"/>
        <w:rPr>
          <w:rFonts w:ascii="Times New Roman" w:eastAsia="Times New Roman" w:hAnsi="Times New Roman"/>
          <w:b/>
          <w:iCs/>
          <w:sz w:val="28"/>
          <w:szCs w:val="28"/>
          <w:lang w:val="pt-BR"/>
        </w:rPr>
      </w:pPr>
      <w:r w:rsidRPr="00EA5E86">
        <w:rPr>
          <w:rFonts w:ascii="Times New Roman" w:eastAsia="Times New Roman" w:hAnsi="Times New Roman"/>
          <w:b/>
          <w:iCs/>
          <w:sz w:val="28"/>
          <w:szCs w:val="28"/>
          <w:lang w:val="pt-BR"/>
        </w:rPr>
        <w:t>2. Khối lượng kiến thức và thời gian khóa học:</w:t>
      </w:r>
    </w:p>
    <w:p w14:paraId="0986AEA6"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xml:space="preserve">- Số lượng môn học: 17 môn bắt buộc, </w:t>
      </w:r>
      <w:r w:rsidRPr="007E00EE">
        <w:rPr>
          <w:rFonts w:ascii="Times New Roman" w:eastAsia="Times New Roman" w:hAnsi="Times New Roman"/>
          <w:sz w:val="28"/>
          <w:szCs w:val="28"/>
          <w:lang w:val="pt-BR"/>
        </w:rPr>
        <w:t>10</w:t>
      </w:r>
      <w:r w:rsidRPr="00EA5E86">
        <w:rPr>
          <w:rFonts w:ascii="Times New Roman" w:eastAsia="Times New Roman" w:hAnsi="Times New Roman"/>
          <w:sz w:val="28"/>
          <w:szCs w:val="28"/>
          <w:lang w:val="pt-BR"/>
        </w:rPr>
        <w:t xml:space="preserve"> môn tự chọn</w:t>
      </w:r>
    </w:p>
    <w:p w14:paraId="0EE6CEBB"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xml:space="preserve">- Khối lượng kiến thức toàn khóa học:  43 tín chỉ, 1155 giờ  </w:t>
      </w:r>
    </w:p>
    <w:p w14:paraId="479586CB"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Khối lượng các môn học chung/</w:t>
      </w:r>
      <w:r w:rsidRPr="00EA5E86">
        <w:rPr>
          <w:rFonts w:ascii="Times New Roman" w:eastAsia="Times New Roman" w:hAnsi="Times New Roman"/>
          <w:iCs/>
          <w:sz w:val="28"/>
          <w:szCs w:val="28"/>
          <w:lang w:val="de-DE"/>
        </w:rPr>
        <w:t xml:space="preserve">đại cương: 90 </w:t>
      </w:r>
      <w:r w:rsidRPr="00EA5E86">
        <w:rPr>
          <w:rFonts w:ascii="Times New Roman" w:eastAsia="Times New Roman" w:hAnsi="Times New Roman"/>
          <w:sz w:val="28"/>
          <w:szCs w:val="28"/>
          <w:lang w:val="pt-BR"/>
        </w:rPr>
        <w:t xml:space="preserve">giờ </w:t>
      </w:r>
    </w:p>
    <w:p w14:paraId="4E60EFB0"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Khối lượng các môn học chuyên môn</w:t>
      </w:r>
      <w:r w:rsidRPr="00EA5E86">
        <w:rPr>
          <w:rFonts w:ascii="Times New Roman" w:eastAsia="Times New Roman" w:hAnsi="Times New Roman"/>
          <w:iCs/>
          <w:sz w:val="28"/>
          <w:szCs w:val="28"/>
          <w:lang w:val="de-DE"/>
        </w:rPr>
        <w:t xml:space="preserve">: </w:t>
      </w:r>
      <w:r w:rsidRPr="00EA5E86">
        <w:rPr>
          <w:rFonts w:ascii="Times New Roman" w:eastAsia="Times New Roman" w:hAnsi="Times New Roman"/>
          <w:sz w:val="28"/>
          <w:szCs w:val="28"/>
          <w:lang w:val="pt-BR"/>
        </w:rPr>
        <w:t>1065 giờ;</w:t>
      </w:r>
    </w:p>
    <w:p w14:paraId="77D819E3"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pt-BR"/>
        </w:rPr>
      </w:pPr>
      <w:r w:rsidRPr="00EA5E86">
        <w:rPr>
          <w:rFonts w:ascii="Times New Roman" w:eastAsia="Times New Roman" w:hAnsi="Times New Roman"/>
          <w:sz w:val="28"/>
          <w:szCs w:val="28"/>
          <w:lang w:val="pt-BR"/>
        </w:rPr>
        <w:t xml:space="preserve">- Khối lượng lý thuyết các môn học chuyên môn: 238 giờ; Thực hành/thực tập/thí nghiệm/bài tập/ thảo luận: 789 giờ; Kiểm tra: 38 giờ </w:t>
      </w:r>
    </w:p>
    <w:p w14:paraId="38660955" w14:textId="77777777" w:rsidR="00611067" w:rsidRPr="00EA5E86" w:rsidRDefault="00611067" w:rsidP="00611067">
      <w:pPr>
        <w:widowControl w:val="0"/>
        <w:spacing w:after="0" w:line="276" w:lineRule="auto"/>
        <w:jc w:val="both"/>
        <w:rPr>
          <w:rFonts w:ascii="Times New Roman" w:eastAsia="Times New Roman" w:hAnsi="Times New Roman"/>
          <w:color w:val="FF0000"/>
          <w:sz w:val="28"/>
          <w:szCs w:val="28"/>
        </w:rPr>
      </w:pPr>
      <w:r w:rsidRPr="00EA5E86">
        <w:rPr>
          <w:rFonts w:ascii="Times New Roman" w:eastAsia="Times New Roman" w:hAnsi="Times New Roman"/>
          <w:sz w:val="28"/>
          <w:szCs w:val="28"/>
        </w:rPr>
        <w:t>- Tỷ lệ LT-TH:  30% - 70%</w:t>
      </w:r>
    </w:p>
    <w:p w14:paraId="3D80E310" w14:textId="77777777" w:rsidR="00611067" w:rsidRPr="00EA5E86" w:rsidRDefault="00611067" w:rsidP="00611067">
      <w:pPr>
        <w:widowControl w:val="0"/>
        <w:spacing w:after="0" w:line="276" w:lineRule="auto"/>
        <w:jc w:val="both"/>
        <w:rPr>
          <w:rFonts w:ascii="Times New Roman" w:hAnsi="Times New Roman"/>
          <w:b/>
          <w:sz w:val="28"/>
          <w:szCs w:val="28"/>
        </w:rPr>
      </w:pPr>
    </w:p>
    <w:p w14:paraId="1493A6D8" w14:textId="77777777" w:rsidR="00611067" w:rsidRPr="00EA5E86" w:rsidRDefault="00611067" w:rsidP="00611067">
      <w:pPr>
        <w:widowControl w:val="0"/>
        <w:spacing w:after="0" w:line="276" w:lineRule="auto"/>
        <w:jc w:val="both"/>
        <w:rPr>
          <w:rFonts w:ascii="Times New Roman" w:hAnsi="Times New Roman"/>
          <w:b/>
          <w:sz w:val="28"/>
          <w:szCs w:val="28"/>
        </w:rPr>
      </w:pPr>
    </w:p>
    <w:p w14:paraId="7F7471A0" w14:textId="77777777" w:rsidR="00611067" w:rsidRPr="00EA5E86" w:rsidRDefault="00611067" w:rsidP="00611067">
      <w:pPr>
        <w:widowControl w:val="0"/>
        <w:spacing w:after="0" w:line="276" w:lineRule="auto"/>
        <w:jc w:val="both"/>
        <w:rPr>
          <w:rFonts w:ascii="Times New Roman" w:hAnsi="Times New Roman"/>
          <w:b/>
          <w:sz w:val="28"/>
          <w:szCs w:val="28"/>
        </w:rPr>
      </w:pPr>
    </w:p>
    <w:p w14:paraId="3137FA11" w14:textId="77777777" w:rsidR="00611067" w:rsidRPr="00EA5E86" w:rsidRDefault="00611067" w:rsidP="00611067">
      <w:pPr>
        <w:widowControl w:val="0"/>
        <w:spacing w:after="0" w:line="276" w:lineRule="auto"/>
        <w:jc w:val="both"/>
        <w:rPr>
          <w:rFonts w:ascii="Times New Roman" w:hAnsi="Times New Roman"/>
          <w:b/>
          <w:sz w:val="28"/>
          <w:szCs w:val="28"/>
        </w:rPr>
      </w:pPr>
    </w:p>
    <w:p w14:paraId="4B812A3A" w14:textId="77777777" w:rsidR="00611067" w:rsidRPr="00EA5E86" w:rsidRDefault="00611067" w:rsidP="00611067">
      <w:pPr>
        <w:widowControl w:val="0"/>
        <w:spacing w:after="0" w:line="276" w:lineRule="auto"/>
        <w:jc w:val="both"/>
        <w:rPr>
          <w:rFonts w:ascii="Times New Roman" w:hAnsi="Times New Roman"/>
          <w:b/>
          <w:sz w:val="28"/>
          <w:szCs w:val="28"/>
        </w:rPr>
      </w:pPr>
    </w:p>
    <w:p w14:paraId="353DDAEC" w14:textId="77777777" w:rsidR="00611067" w:rsidRPr="00EA5E86" w:rsidRDefault="00611067" w:rsidP="00611067">
      <w:pPr>
        <w:widowControl w:val="0"/>
        <w:spacing w:after="0" w:line="276" w:lineRule="auto"/>
        <w:jc w:val="both"/>
        <w:rPr>
          <w:rFonts w:ascii="Times New Roman" w:hAnsi="Times New Roman"/>
          <w:b/>
          <w:sz w:val="28"/>
          <w:szCs w:val="28"/>
        </w:rPr>
      </w:pPr>
    </w:p>
    <w:p w14:paraId="21046022" w14:textId="77777777" w:rsidR="00611067" w:rsidRPr="00EA5E86" w:rsidRDefault="00611067" w:rsidP="00611067">
      <w:pPr>
        <w:widowControl w:val="0"/>
        <w:spacing w:after="0" w:line="276" w:lineRule="auto"/>
        <w:jc w:val="both"/>
        <w:rPr>
          <w:rFonts w:ascii="Times New Roman" w:hAnsi="Times New Roman"/>
          <w:b/>
          <w:sz w:val="28"/>
          <w:szCs w:val="28"/>
        </w:rPr>
      </w:pPr>
    </w:p>
    <w:p w14:paraId="3FE8CE5F" w14:textId="77777777" w:rsidR="00611067" w:rsidRPr="00EA5E86" w:rsidRDefault="00611067" w:rsidP="00611067">
      <w:pPr>
        <w:widowControl w:val="0"/>
        <w:spacing w:after="0" w:line="276" w:lineRule="auto"/>
        <w:jc w:val="both"/>
        <w:rPr>
          <w:rFonts w:ascii="Times New Roman" w:hAnsi="Times New Roman"/>
          <w:b/>
          <w:sz w:val="28"/>
          <w:szCs w:val="28"/>
        </w:rPr>
      </w:pPr>
    </w:p>
    <w:p w14:paraId="6141DA11" w14:textId="77777777" w:rsidR="00611067" w:rsidRPr="00EA5E86" w:rsidRDefault="00611067" w:rsidP="00611067">
      <w:pPr>
        <w:widowControl w:val="0"/>
        <w:spacing w:after="0" w:line="276" w:lineRule="auto"/>
        <w:rPr>
          <w:rFonts w:ascii="Times New Roman" w:hAnsi="Times New Roman"/>
          <w:b/>
          <w:sz w:val="28"/>
          <w:szCs w:val="28"/>
        </w:rPr>
        <w:sectPr w:rsidR="00611067" w:rsidRPr="00EA5E86" w:rsidSect="00611067">
          <w:footerReference w:type="default" r:id="rId4"/>
          <w:pgSz w:w="11907" w:h="16840" w:code="9"/>
          <w:pgMar w:top="1134" w:right="1134" w:bottom="1134" w:left="1701" w:header="720" w:footer="720" w:gutter="0"/>
          <w:pgNumType w:start="1"/>
          <w:cols w:space="720"/>
          <w:docGrid w:linePitch="360"/>
        </w:sectPr>
      </w:pPr>
    </w:p>
    <w:p w14:paraId="3657A9EC" w14:textId="77777777" w:rsidR="00611067" w:rsidRPr="00EA5E86" w:rsidRDefault="00611067" w:rsidP="00611067">
      <w:pPr>
        <w:widowControl w:val="0"/>
        <w:spacing w:after="0" w:line="276" w:lineRule="auto"/>
        <w:rPr>
          <w:rFonts w:ascii="Times New Roman" w:hAnsi="Times New Roman"/>
          <w:b/>
          <w:sz w:val="28"/>
          <w:szCs w:val="28"/>
        </w:rPr>
      </w:pPr>
      <w:r w:rsidRPr="00EA5E86">
        <w:rPr>
          <w:rFonts w:ascii="Times New Roman" w:hAnsi="Times New Roman"/>
          <w:b/>
          <w:sz w:val="28"/>
          <w:szCs w:val="28"/>
        </w:rPr>
        <w:lastRenderedPageBreak/>
        <w:t>3. Nội dung chương trình:</w:t>
      </w:r>
    </w:p>
    <w:p w14:paraId="5C1EA437" w14:textId="77777777" w:rsidR="00611067" w:rsidRPr="00EA5E86" w:rsidRDefault="00611067" w:rsidP="00611067">
      <w:pPr>
        <w:widowControl w:val="0"/>
        <w:spacing w:after="0" w:line="276" w:lineRule="auto"/>
        <w:rPr>
          <w:rFonts w:ascii="Times New Roman" w:hAnsi="Times New Roman"/>
          <w:b/>
          <w:sz w:val="28"/>
          <w:szCs w:val="28"/>
        </w:rPr>
      </w:pPr>
    </w:p>
    <w:tbl>
      <w:tblPr>
        <w:tblpPr w:leftFromText="180" w:rightFromText="180" w:vertAnchor="text" w:tblpX="250" w:tblpY="1"/>
        <w:tblOverlap w:val="never"/>
        <w:tblW w:w="5000" w:type="pct"/>
        <w:tblLook w:val="0000" w:firstRow="0" w:lastRow="0" w:firstColumn="0" w:lastColumn="0" w:noHBand="0" w:noVBand="0"/>
      </w:tblPr>
      <w:tblGrid>
        <w:gridCol w:w="1368"/>
        <w:gridCol w:w="4622"/>
        <w:gridCol w:w="708"/>
        <w:gridCol w:w="850"/>
        <w:gridCol w:w="708"/>
        <w:gridCol w:w="781"/>
        <w:gridCol w:w="990"/>
        <w:gridCol w:w="781"/>
        <w:gridCol w:w="708"/>
        <w:gridCol w:w="993"/>
        <w:gridCol w:w="1066"/>
        <w:gridCol w:w="987"/>
      </w:tblGrid>
      <w:tr w:rsidR="00611067" w:rsidRPr="00EA5E86" w14:paraId="178348A0" w14:textId="77777777" w:rsidTr="00B21766">
        <w:trPr>
          <w:trHeight w:val="390"/>
        </w:trPr>
        <w:tc>
          <w:tcPr>
            <w:tcW w:w="470" w:type="pct"/>
            <w:vMerge w:val="restart"/>
            <w:tcBorders>
              <w:top w:val="single" w:sz="4" w:space="0" w:color="auto"/>
              <w:left w:val="single" w:sz="4" w:space="0" w:color="auto"/>
              <w:right w:val="single" w:sz="4" w:space="0" w:color="auto"/>
            </w:tcBorders>
            <w:vAlign w:val="center"/>
          </w:tcPr>
          <w:p w14:paraId="1E8EB7E3"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Mã môn học</w:t>
            </w:r>
          </w:p>
        </w:tc>
        <w:tc>
          <w:tcPr>
            <w:tcW w:w="1587" w:type="pct"/>
            <w:vMerge w:val="restart"/>
            <w:tcBorders>
              <w:top w:val="single" w:sz="4" w:space="0" w:color="auto"/>
              <w:left w:val="single" w:sz="4" w:space="0" w:color="auto"/>
              <w:right w:val="single" w:sz="4" w:space="0" w:color="auto"/>
            </w:tcBorders>
            <w:vAlign w:val="center"/>
          </w:tcPr>
          <w:p w14:paraId="64313423"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Tên môn học</w:t>
            </w:r>
          </w:p>
        </w:tc>
        <w:tc>
          <w:tcPr>
            <w:tcW w:w="243" w:type="pct"/>
            <w:vMerge w:val="restart"/>
            <w:tcBorders>
              <w:top w:val="single" w:sz="4" w:space="0" w:color="auto"/>
              <w:left w:val="nil"/>
              <w:right w:val="single" w:sz="4" w:space="0" w:color="auto"/>
            </w:tcBorders>
            <w:vAlign w:val="center"/>
          </w:tcPr>
          <w:p w14:paraId="4EAA1727"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TC</w:t>
            </w:r>
          </w:p>
        </w:tc>
        <w:tc>
          <w:tcPr>
            <w:tcW w:w="292" w:type="pct"/>
            <w:vMerge w:val="restart"/>
            <w:tcBorders>
              <w:top w:val="single" w:sz="4" w:space="0" w:color="auto"/>
              <w:left w:val="single" w:sz="4" w:space="0" w:color="auto"/>
              <w:bottom w:val="single" w:sz="4" w:space="0" w:color="auto"/>
              <w:right w:val="single" w:sz="4" w:space="0" w:color="auto"/>
            </w:tcBorders>
            <w:vAlign w:val="center"/>
          </w:tcPr>
          <w:p w14:paraId="6E471758"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Tổng số giờ</w:t>
            </w:r>
          </w:p>
        </w:tc>
        <w:tc>
          <w:tcPr>
            <w:tcW w:w="2069" w:type="pct"/>
            <w:gridSpan w:val="7"/>
            <w:tcBorders>
              <w:top w:val="single" w:sz="4" w:space="0" w:color="auto"/>
              <w:left w:val="nil"/>
              <w:right w:val="single" w:sz="4" w:space="0" w:color="auto"/>
            </w:tcBorders>
            <w:vAlign w:val="center"/>
          </w:tcPr>
          <w:p w14:paraId="3857858D"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Số giờ</w:t>
            </w:r>
          </w:p>
        </w:tc>
        <w:tc>
          <w:tcPr>
            <w:tcW w:w="340" w:type="pct"/>
            <w:vMerge w:val="restart"/>
            <w:tcBorders>
              <w:top w:val="single" w:sz="4" w:space="0" w:color="auto"/>
              <w:left w:val="nil"/>
              <w:right w:val="single" w:sz="4" w:space="0" w:color="auto"/>
            </w:tcBorders>
            <w:vAlign w:val="center"/>
          </w:tcPr>
          <w:p w14:paraId="10AB525C"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Ghi chú</w:t>
            </w:r>
          </w:p>
        </w:tc>
      </w:tr>
      <w:tr w:rsidR="00611067" w:rsidRPr="00EA5E86" w14:paraId="50FF424F" w14:textId="77777777" w:rsidTr="00B21766">
        <w:trPr>
          <w:trHeight w:val="60"/>
        </w:trPr>
        <w:tc>
          <w:tcPr>
            <w:tcW w:w="470" w:type="pct"/>
            <w:vMerge/>
            <w:tcBorders>
              <w:left w:val="single" w:sz="4" w:space="0" w:color="auto"/>
              <w:bottom w:val="nil"/>
              <w:right w:val="single" w:sz="4" w:space="0" w:color="auto"/>
            </w:tcBorders>
            <w:vAlign w:val="center"/>
          </w:tcPr>
          <w:p w14:paraId="2285D44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1587" w:type="pct"/>
            <w:vMerge/>
            <w:tcBorders>
              <w:left w:val="single" w:sz="4" w:space="0" w:color="auto"/>
              <w:bottom w:val="nil"/>
              <w:right w:val="single" w:sz="4" w:space="0" w:color="auto"/>
            </w:tcBorders>
            <w:vAlign w:val="center"/>
          </w:tcPr>
          <w:p w14:paraId="032C88F3" w14:textId="77777777" w:rsidR="00611067" w:rsidRPr="00EA5E86" w:rsidRDefault="00611067" w:rsidP="00B21766">
            <w:pPr>
              <w:widowControl w:val="0"/>
              <w:spacing w:after="0" w:line="276" w:lineRule="auto"/>
              <w:rPr>
                <w:rFonts w:ascii="Times New Roman" w:eastAsia="Times New Roman" w:hAnsi="Times New Roman"/>
                <w:b/>
                <w:bCs/>
                <w:sz w:val="28"/>
                <w:szCs w:val="28"/>
              </w:rPr>
            </w:pPr>
          </w:p>
        </w:tc>
        <w:tc>
          <w:tcPr>
            <w:tcW w:w="243" w:type="pct"/>
            <w:vMerge/>
            <w:tcBorders>
              <w:left w:val="single" w:sz="4" w:space="0" w:color="auto"/>
              <w:right w:val="single" w:sz="4" w:space="0" w:color="auto"/>
            </w:tcBorders>
            <w:vAlign w:val="center"/>
          </w:tcPr>
          <w:p w14:paraId="5E8E82C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292" w:type="pct"/>
            <w:vMerge/>
            <w:tcBorders>
              <w:top w:val="single" w:sz="4" w:space="0" w:color="auto"/>
              <w:left w:val="single" w:sz="4" w:space="0" w:color="auto"/>
              <w:right w:val="single" w:sz="4" w:space="0" w:color="auto"/>
            </w:tcBorders>
            <w:vAlign w:val="center"/>
          </w:tcPr>
          <w:p w14:paraId="1C3B13F7"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511" w:type="pct"/>
            <w:gridSpan w:val="2"/>
            <w:tcBorders>
              <w:top w:val="single" w:sz="4" w:space="0" w:color="auto"/>
              <w:left w:val="single" w:sz="4" w:space="0" w:color="auto"/>
              <w:bottom w:val="single" w:sz="4" w:space="0" w:color="auto"/>
              <w:right w:val="single" w:sz="4" w:space="0" w:color="auto"/>
            </w:tcBorders>
            <w:vAlign w:val="center"/>
          </w:tcPr>
          <w:p w14:paraId="217999CA"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 xml:space="preserve">Lý </w:t>
            </w:r>
          </w:p>
          <w:p w14:paraId="510D908E"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thuyết</w:t>
            </w:r>
          </w:p>
        </w:tc>
        <w:tc>
          <w:tcPr>
            <w:tcW w:w="608" w:type="pct"/>
            <w:gridSpan w:val="2"/>
            <w:tcBorders>
              <w:top w:val="single" w:sz="4" w:space="0" w:color="auto"/>
              <w:left w:val="nil"/>
              <w:bottom w:val="single" w:sz="4" w:space="0" w:color="auto"/>
              <w:right w:val="single" w:sz="4" w:space="0" w:color="auto"/>
            </w:tcBorders>
            <w:vAlign w:val="center"/>
          </w:tcPr>
          <w:p w14:paraId="106F7DF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Thực tập/ Thí nghiệm/ Thảo luận/ Bài tập</w:t>
            </w:r>
          </w:p>
        </w:tc>
        <w:tc>
          <w:tcPr>
            <w:tcW w:w="584" w:type="pct"/>
            <w:gridSpan w:val="2"/>
            <w:tcBorders>
              <w:top w:val="single" w:sz="4" w:space="0" w:color="auto"/>
              <w:left w:val="nil"/>
              <w:bottom w:val="single" w:sz="4" w:space="0" w:color="auto"/>
              <w:right w:val="single" w:sz="4" w:space="0" w:color="auto"/>
            </w:tcBorders>
            <w:vAlign w:val="center"/>
          </w:tcPr>
          <w:p w14:paraId="203F3EAD"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Thực hành/  lâm sàng / cộng đồng</w:t>
            </w:r>
          </w:p>
        </w:tc>
        <w:tc>
          <w:tcPr>
            <w:tcW w:w="365" w:type="pct"/>
            <w:tcBorders>
              <w:top w:val="single" w:sz="4" w:space="0" w:color="auto"/>
              <w:left w:val="single" w:sz="4" w:space="0" w:color="auto"/>
              <w:bottom w:val="single" w:sz="4" w:space="0" w:color="auto"/>
              <w:right w:val="single" w:sz="4" w:space="0" w:color="auto"/>
            </w:tcBorders>
            <w:vAlign w:val="center"/>
          </w:tcPr>
          <w:p w14:paraId="35542833"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Số cột kiểm tra</w:t>
            </w:r>
          </w:p>
        </w:tc>
        <w:tc>
          <w:tcPr>
            <w:tcW w:w="340" w:type="pct"/>
            <w:vMerge/>
            <w:tcBorders>
              <w:left w:val="single" w:sz="4" w:space="0" w:color="auto"/>
              <w:right w:val="single" w:sz="4" w:space="0" w:color="auto"/>
            </w:tcBorders>
            <w:vAlign w:val="center"/>
          </w:tcPr>
          <w:p w14:paraId="7896EC97"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726F88C5" w14:textId="77777777" w:rsidTr="00B21766">
        <w:trPr>
          <w:trHeight w:val="436"/>
        </w:trPr>
        <w:tc>
          <w:tcPr>
            <w:tcW w:w="470" w:type="pct"/>
            <w:vMerge/>
            <w:tcBorders>
              <w:left w:val="single" w:sz="4" w:space="0" w:color="auto"/>
              <w:bottom w:val="single" w:sz="4" w:space="0" w:color="auto"/>
              <w:right w:val="single" w:sz="4" w:space="0" w:color="auto"/>
            </w:tcBorders>
            <w:vAlign w:val="center"/>
          </w:tcPr>
          <w:p w14:paraId="6B9FA870"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1587" w:type="pct"/>
            <w:vMerge/>
            <w:tcBorders>
              <w:left w:val="single" w:sz="4" w:space="0" w:color="auto"/>
              <w:bottom w:val="single" w:sz="4" w:space="0" w:color="auto"/>
              <w:right w:val="single" w:sz="4" w:space="0" w:color="auto"/>
            </w:tcBorders>
            <w:vAlign w:val="center"/>
          </w:tcPr>
          <w:p w14:paraId="670DC56C" w14:textId="77777777" w:rsidR="00611067" w:rsidRPr="00EA5E86" w:rsidRDefault="00611067" w:rsidP="00B21766">
            <w:pPr>
              <w:widowControl w:val="0"/>
              <w:spacing w:after="0" w:line="276" w:lineRule="auto"/>
              <w:rPr>
                <w:rFonts w:ascii="Times New Roman" w:eastAsia="Times New Roman" w:hAnsi="Times New Roman"/>
                <w:b/>
                <w:bCs/>
                <w:sz w:val="28"/>
                <w:szCs w:val="28"/>
              </w:rPr>
            </w:pPr>
          </w:p>
        </w:tc>
        <w:tc>
          <w:tcPr>
            <w:tcW w:w="243" w:type="pct"/>
            <w:vMerge/>
            <w:tcBorders>
              <w:left w:val="single" w:sz="4" w:space="0" w:color="auto"/>
              <w:bottom w:val="single" w:sz="4" w:space="0" w:color="auto"/>
              <w:right w:val="single" w:sz="4" w:space="0" w:color="auto"/>
            </w:tcBorders>
            <w:vAlign w:val="center"/>
          </w:tcPr>
          <w:p w14:paraId="165BC07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292" w:type="pct"/>
            <w:vMerge/>
            <w:tcBorders>
              <w:left w:val="single" w:sz="4" w:space="0" w:color="auto"/>
              <w:bottom w:val="single" w:sz="4" w:space="0" w:color="auto"/>
              <w:right w:val="single" w:sz="4" w:space="0" w:color="auto"/>
            </w:tcBorders>
            <w:vAlign w:val="center"/>
          </w:tcPr>
          <w:p w14:paraId="58F25A5C"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c>
          <w:tcPr>
            <w:tcW w:w="243" w:type="pct"/>
            <w:tcBorders>
              <w:left w:val="single" w:sz="4" w:space="0" w:color="auto"/>
              <w:bottom w:val="single" w:sz="4" w:space="0" w:color="auto"/>
              <w:right w:val="single" w:sz="4" w:space="0" w:color="auto"/>
            </w:tcBorders>
            <w:vAlign w:val="center"/>
          </w:tcPr>
          <w:p w14:paraId="648154CF"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TC</w:t>
            </w:r>
          </w:p>
        </w:tc>
        <w:tc>
          <w:tcPr>
            <w:tcW w:w="268" w:type="pct"/>
            <w:tcBorders>
              <w:left w:val="nil"/>
              <w:bottom w:val="single" w:sz="4" w:space="0" w:color="auto"/>
              <w:right w:val="single" w:sz="4" w:space="0" w:color="auto"/>
            </w:tcBorders>
            <w:vAlign w:val="center"/>
          </w:tcPr>
          <w:p w14:paraId="509F7DC9"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Giờ</w:t>
            </w:r>
          </w:p>
        </w:tc>
        <w:tc>
          <w:tcPr>
            <w:tcW w:w="340" w:type="pct"/>
            <w:tcBorders>
              <w:top w:val="nil"/>
              <w:left w:val="nil"/>
              <w:bottom w:val="single" w:sz="4" w:space="0" w:color="auto"/>
              <w:right w:val="single" w:sz="4" w:space="0" w:color="auto"/>
            </w:tcBorders>
            <w:vAlign w:val="center"/>
          </w:tcPr>
          <w:p w14:paraId="11A97A23"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TC</w:t>
            </w:r>
          </w:p>
        </w:tc>
        <w:tc>
          <w:tcPr>
            <w:tcW w:w="268" w:type="pct"/>
            <w:tcBorders>
              <w:top w:val="nil"/>
              <w:left w:val="nil"/>
              <w:bottom w:val="single" w:sz="4" w:space="0" w:color="auto"/>
              <w:right w:val="single" w:sz="4" w:space="0" w:color="auto"/>
            </w:tcBorders>
            <w:vAlign w:val="center"/>
          </w:tcPr>
          <w:p w14:paraId="2DBF5CB2"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Giờ</w:t>
            </w:r>
          </w:p>
        </w:tc>
        <w:tc>
          <w:tcPr>
            <w:tcW w:w="243" w:type="pct"/>
            <w:tcBorders>
              <w:top w:val="single" w:sz="4" w:space="0" w:color="auto"/>
              <w:left w:val="nil"/>
              <w:bottom w:val="single" w:sz="4" w:space="0" w:color="auto"/>
              <w:right w:val="single" w:sz="4" w:space="0" w:color="auto"/>
            </w:tcBorders>
            <w:vAlign w:val="center"/>
          </w:tcPr>
          <w:p w14:paraId="2153D32F"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TC</w:t>
            </w:r>
          </w:p>
        </w:tc>
        <w:tc>
          <w:tcPr>
            <w:tcW w:w="341" w:type="pct"/>
            <w:tcBorders>
              <w:top w:val="single" w:sz="4" w:space="0" w:color="auto"/>
              <w:left w:val="nil"/>
              <w:bottom w:val="single" w:sz="4" w:space="0" w:color="auto"/>
              <w:right w:val="single" w:sz="4" w:space="0" w:color="auto"/>
            </w:tcBorders>
            <w:vAlign w:val="center"/>
          </w:tcPr>
          <w:p w14:paraId="27D98698"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Giờ</w:t>
            </w:r>
          </w:p>
        </w:tc>
        <w:tc>
          <w:tcPr>
            <w:tcW w:w="365" w:type="pct"/>
            <w:tcBorders>
              <w:top w:val="nil"/>
              <w:left w:val="single" w:sz="4" w:space="0" w:color="auto"/>
              <w:bottom w:val="single" w:sz="4" w:space="0" w:color="auto"/>
              <w:right w:val="single" w:sz="4" w:space="0" w:color="auto"/>
            </w:tcBorders>
            <w:vAlign w:val="center"/>
          </w:tcPr>
          <w:p w14:paraId="5F0D4ADC"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Giờ</w:t>
            </w:r>
          </w:p>
        </w:tc>
        <w:tc>
          <w:tcPr>
            <w:tcW w:w="340" w:type="pct"/>
            <w:vMerge/>
            <w:tcBorders>
              <w:left w:val="single" w:sz="4" w:space="0" w:color="auto"/>
              <w:bottom w:val="single" w:sz="4" w:space="0" w:color="auto"/>
              <w:right w:val="single" w:sz="4" w:space="0" w:color="auto"/>
            </w:tcBorders>
            <w:vAlign w:val="center"/>
          </w:tcPr>
          <w:p w14:paraId="1BFDCB5E"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0D8E687D" w14:textId="77777777" w:rsidTr="00B21766">
        <w:trPr>
          <w:trHeight w:val="660"/>
        </w:trPr>
        <w:tc>
          <w:tcPr>
            <w:tcW w:w="470" w:type="pct"/>
            <w:tcBorders>
              <w:left w:val="single" w:sz="4" w:space="0" w:color="auto"/>
              <w:bottom w:val="single" w:sz="4" w:space="0" w:color="auto"/>
              <w:right w:val="single" w:sz="4" w:space="0" w:color="auto"/>
            </w:tcBorders>
            <w:vAlign w:val="center"/>
          </w:tcPr>
          <w:p w14:paraId="3BDEF38A"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I.</w:t>
            </w:r>
          </w:p>
        </w:tc>
        <w:tc>
          <w:tcPr>
            <w:tcW w:w="1587" w:type="pct"/>
            <w:tcBorders>
              <w:left w:val="single" w:sz="4" w:space="0" w:color="auto"/>
              <w:bottom w:val="single" w:sz="4" w:space="0" w:color="auto"/>
              <w:right w:val="single" w:sz="4" w:space="0" w:color="auto"/>
            </w:tcBorders>
            <w:vAlign w:val="center"/>
          </w:tcPr>
          <w:p w14:paraId="7331C647" w14:textId="77777777" w:rsidR="00611067" w:rsidRPr="00EA5E86" w:rsidRDefault="00611067" w:rsidP="00B21766">
            <w:pPr>
              <w:widowControl w:val="0"/>
              <w:spacing w:after="0" w:line="276" w:lineRule="auto"/>
              <w:jc w:val="both"/>
              <w:rPr>
                <w:rFonts w:ascii="Times New Roman" w:eastAsia="Times New Roman" w:hAnsi="Times New Roman"/>
                <w:b/>
                <w:sz w:val="28"/>
                <w:szCs w:val="28"/>
              </w:rPr>
            </w:pPr>
            <w:r w:rsidRPr="00EA5E86">
              <w:rPr>
                <w:rFonts w:ascii="Times New Roman" w:eastAsia="Times New Roman" w:hAnsi="Times New Roman"/>
                <w:b/>
                <w:sz w:val="28"/>
                <w:szCs w:val="28"/>
              </w:rPr>
              <w:t>Các môn học chung/ đại cương</w:t>
            </w:r>
          </w:p>
        </w:tc>
        <w:tc>
          <w:tcPr>
            <w:tcW w:w="243" w:type="pct"/>
            <w:tcBorders>
              <w:left w:val="single" w:sz="4" w:space="0" w:color="auto"/>
              <w:bottom w:val="single" w:sz="4" w:space="0" w:color="auto"/>
              <w:right w:val="single" w:sz="4" w:space="0" w:color="auto"/>
            </w:tcBorders>
            <w:vAlign w:val="center"/>
          </w:tcPr>
          <w:p w14:paraId="57908721"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5</w:t>
            </w:r>
          </w:p>
        </w:tc>
        <w:tc>
          <w:tcPr>
            <w:tcW w:w="292" w:type="pct"/>
            <w:tcBorders>
              <w:left w:val="single" w:sz="4" w:space="0" w:color="auto"/>
              <w:bottom w:val="single" w:sz="4" w:space="0" w:color="auto"/>
              <w:right w:val="single" w:sz="4" w:space="0" w:color="auto"/>
            </w:tcBorders>
            <w:vAlign w:val="center"/>
          </w:tcPr>
          <w:p w14:paraId="5E9CE836"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90</w:t>
            </w:r>
          </w:p>
        </w:tc>
        <w:tc>
          <w:tcPr>
            <w:tcW w:w="243" w:type="pct"/>
            <w:tcBorders>
              <w:left w:val="single" w:sz="4" w:space="0" w:color="auto"/>
              <w:bottom w:val="single" w:sz="4" w:space="0" w:color="auto"/>
              <w:right w:val="single" w:sz="4" w:space="0" w:color="auto"/>
            </w:tcBorders>
            <w:vAlign w:val="center"/>
          </w:tcPr>
          <w:p w14:paraId="448536AF"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4</w:t>
            </w:r>
          </w:p>
        </w:tc>
        <w:tc>
          <w:tcPr>
            <w:tcW w:w="268" w:type="pct"/>
            <w:tcBorders>
              <w:left w:val="nil"/>
              <w:bottom w:val="single" w:sz="4" w:space="0" w:color="auto"/>
              <w:right w:val="single" w:sz="4" w:space="0" w:color="auto"/>
            </w:tcBorders>
            <w:vAlign w:val="center"/>
          </w:tcPr>
          <w:p w14:paraId="458FB3F6"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56</w:t>
            </w:r>
          </w:p>
        </w:tc>
        <w:tc>
          <w:tcPr>
            <w:tcW w:w="340" w:type="pct"/>
            <w:tcBorders>
              <w:top w:val="nil"/>
              <w:left w:val="nil"/>
              <w:bottom w:val="single" w:sz="4" w:space="0" w:color="auto"/>
              <w:right w:val="single" w:sz="4" w:space="0" w:color="auto"/>
            </w:tcBorders>
            <w:vAlign w:val="center"/>
          </w:tcPr>
          <w:p w14:paraId="34F7BCC9"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1</w:t>
            </w:r>
          </w:p>
        </w:tc>
        <w:tc>
          <w:tcPr>
            <w:tcW w:w="268" w:type="pct"/>
            <w:tcBorders>
              <w:top w:val="nil"/>
              <w:left w:val="nil"/>
              <w:bottom w:val="single" w:sz="4" w:space="0" w:color="auto"/>
              <w:right w:val="single" w:sz="4" w:space="0" w:color="auto"/>
            </w:tcBorders>
            <w:vAlign w:val="center"/>
          </w:tcPr>
          <w:p w14:paraId="1F122B63"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29</w:t>
            </w:r>
          </w:p>
        </w:tc>
        <w:tc>
          <w:tcPr>
            <w:tcW w:w="243" w:type="pct"/>
            <w:tcBorders>
              <w:top w:val="nil"/>
              <w:left w:val="nil"/>
              <w:bottom w:val="single" w:sz="4" w:space="0" w:color="auto"/>
              <w:right w:val="single" w:sz="4" w:space="0" w:color="auto"/>
            </w:tcBorders>
            <w:vAlign w:val="center"/>
          </w:tcPr>
          <w:p w14:paraId="1717299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0</w:t>
            </w:r>
          </w:p>
        </w:tc>
        <w:tc>
          <w:tcPr>
            <w:tcW w:w="341" w:type="pct"/>
            <w:tcBorders>
              <w:top w:val="single" w:sz="4" w:space="0" w:color="auto"/>
              <w:left w:val="nil"/>
              <w:bottom w:val="single" w:sz="4" w:space="0" w:color="auto"/>
              <w:right w:val="single" w:sz="4" w:space="0" w:color="auto"/>
            </w:tcBorders>
            <w:vAlign w:val="center"/>
          </w:tcPr>
          <w:p w14:paraId="6EA266C8"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0</w:t>
            </w:r>
          </w:p>
        </w:tc>
        <w:tc>
          <w:tcPr>
            <w:tcW w:w="365" w:type="pct"/>
            <w:tcBorders>
              <w:top w:val="nil"/>
              <w:left w:val="single" w:sz="4" w:space="0" w:color="auto"/>
              <w:bottom w:val="single" w:sz="4" w:space="0" w:color="auto"/>
              <w:right w:val="single" w:sz="4" w:space="0" w:color="auto"/>
            </w:tcBorders>
            <w:vAlign w:val="center"/>
          </w:tcPr>
          <w:p w14:paraId="674DEEF4"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5</w:t>
            </w:r>
          </w:p>
        </w:tc>
        <w:tc>
          <w:tcPr>
            <w:tcW w:w="340" w:type="pct"/>
            <w:tcBorders>
              <w:top w:val="nil"/>
              <w:left w:val="single" w:sz="4" w:space="0" w:color="auto"/>
              <w:bottom w:val="single" w:sz="4" w:space="0" w:color="auto"/>
              <w:right w:val="single" w:sz="4" w:space="0" w:color="auto"/>
            </w:tcBorders>
            <w:vAlign w:val="center"/>
          </w:tcPr>
          <w:p w14:paraId="33D500DA"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069ABA5E"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2B4B4D3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6LT01</w:t>
            </w:r>
          </w:p>
        </w:tc>
        <w:tc>
          <w:tcPr>
            <w:tcW w:w="1587" w:type="pct"/>
            <w:tcBorders>
              <w:left w:val="single" w:sz="4" w:space="0" w:color="auto"/>
              <w:bottom w:val="single" w:sz="4" w:space="0" w:color="auto"/>
              <w:right w:val="single" w:sz="4" w:space="0" w:color="auto"/>
            </w:tcBorders>
            <w:vAlign w:val="center"/>
          </w:tcPr>
          <w:p w14:paraId="02DE0D9A" w14:textId="77777777" w:rsidR="00611067" w:rsidRPr="00EA5E86" w:rsidRDefault="00611067" w:rsidP="00B21766">
            <w:pPr>
              <w:widowControl w:val="0"/>
              <w:spacing w:after="0" w:line="276" w:lineRule="auto"/>
              <w:jc w:val="both"/>
              <w:rPr>
                <w:rFonts w:ascii="Times New Roman" w:hAnsi="Times New Roman"/>
                <w:spacing w:val="-6"/>
                <w:sz w:val="28"/>
                <w:szCs w:val="28"/>
                <w:lang w:val="sv-SE"/>
              </w:rPr>
            </w:pPr>
            <w:r w:rsidRPr="00EA5E86">
              <w:rPr>
                <w:rFonts w:ascii="Times New Roman" w:hAnsi="Times New Roman"/>
                <w:spacing w:val="-6"/>
                <w:sz w:val="28"/>
                <w:szCs w:val="28"/>
                <w:lang w:val="sv-SE"/>
              </w:rPr>
              <w:t>Chính trị - Pháp luật</w:t>
            </w:r>
          </w:p>
        </w:tc>
        <w:tc>
          <w:tcPr>
            <w:tcW w:w="243" w:type="pct"/>
            <w:tcBorders>
              <w:left w:val="single" w:sz="4" w:space="0" w:color="auto"/>
              <w:bottom w:val="single" w:sz="4" w:space="0" w:color="auto"/>
              <w:right w:val="single" w:sz="4" w:space="0" w:color="auto"/>
            </w:tcBorders>
            <w:vAlign w:val="center"/>
          </w:tcPr>
          <w:p w14:paraId="1BBC7F86"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3</w:t>
            </w:r>
          </w:p>
        </w:tc>
        <w:tc>
          <w:tcPr>
            <w:tcW w:w="292" w:type="pct"/>
            <w:tcBorders>
              <w:left w:val="single" w:sz="4" w:space="0" w:color="auto"/>
              <w:bottom w:val="single" w:sz="4" w:space="0" w:color="auto"/>
              <w:right w:val="single" w:sz="4" w:space="0" w:color="auto"/>
            </w:tcBorders>
            <w:vAlign w:val="center"/>
          </w:tcPr>
          <w:p w14:paraId="29750276"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45</w:t>
            </w:r>
          </w:p>
        </w:tc>
        <w:tc>
          <w:tcPr>
            <w:tcW w:w="243" w:type="pct"/>
            <w:tcBorders>
              <w:left w:val="single" w:sz="4" w:space="0" w:color="auto"/>
              <w:bottom w:val="single" w:sz="4" w:space="0" w:color="auto"/>
              <w:right w:val="single" w:sz="4" w:space="0" w:color="auto"/>
            </w:tcBorders>
            <w:vAlign w:val="center"/>
          </w:tcPr>
          <w:p w14:paraId="08EC3DFD"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3</w:t>
            </w:r>
          </w:p>
        </w:tc>
        <w:tc>
          <w:tcPr>
            <w:tcW w:w="268" w:type="pct"/>
            <w:tcBorders>
              <w:left w:val="nil"/>
              <w:bottom w:val="single" w:sz="4" w:space="0" w:color="auto"/>
              <w:right w:val="single" w:sz="4" w:space="0" w:color="auto"/>
            </w:tcBorders>
            <w:vAlign w:val="center"/>
          </w:tcPr>
          <w:p w14:paraId="6A12D392"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42</w:t>
            </w:r>
          </w:p>
        </w:tc>
        <w:tc>
          <w:tcPr>
            <w:tcW w:w="340" w:type="pct"/>
            <w:tcBorders>
              <w:top w:val="nil"/>
              <w:left w:val="nil"/>
              <w:bottom w:val="single" w:sz="4" w:space="0" w:color="auto"/>
              <w:right w:val="single" w:sz="4" w:space="0" w:color="auto"/>
            </w:tcBorders>
            <w:vAlign w:val="center"/>
          </w:tcPr>
          <w:p w14:paraId="6F4B7EDF"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0</w:t>
            </w:r>
          </w:p>
        </w:tc>
        <w:tc>
          <w:tcPr>
            <w:tcW w:w="268" w:type="pct"/>
            <w:tcBorders>
              <w:top w:val="nil"/>
              <w:left w:val="nil"/>
              <w:bottom w:val="single" w:sz="4" w:space="0" w:color="auto"/>
              <w:right w:val="single" w:sz="4" w:space="0" w:color="auto"/>
            </w:tcBorders>
            <w:vAlign w:val="center"/>
          </w:tcPr>
          <w:p w14:paraId="3E4F345D"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0</w:t>
            </w:r>
          </w:p>
        </w:tc>
        <w:tc>
          <w:tcPr>
            <w:tcW w:w="243" w:type="pct"/>
            <w:tcBorders>
              <w:top w:val="nil"/>
              <w:left w:val="nil"/>
              <w:bottom w:val="single" w:sz="4" w:space="0" w:color="auto"/>
              <w:right w:val="single" w:sz="4" w:space="0" w:color="auto"/>
            </w:tcBorders>
            <w:vAlign w:val="center"/>
          </w:tcPr>
          <w:p w14:paraId="7F98974B"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0</w:t>
            </w:r>
          </w:p>
        </w:tc>
        <w:tc>
          <w:tcPr>
            <w:tcW w:w="341" w:type="pct"/>
            <w:tcBorders>
              <w:top w:val="single" w:sz="4" w:space="0" w:color="auto"/>
              <w:left w:val="nil"/>
              <w:bottom w:val="single" w:sz="4" w:space="0" w:color="auto"/>
              <w:right w:val="single" w:sz="4" w:space="0" w:color="auto"/>
            </w:tcBorders>
            <w:vAlign w:val="center"/>
          </w:tcPr>
          <w:p w14:paraId="1BF10B57"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0</w:t>
            </w:r>
          </w:p>
        </w:tc>
        <w:tc>
          <w:tcPr>
            <w:tcW w:w="365" w:type="pct"/>
            <w:tcBorders>
              <w:top w:val="nil"/>
              <w:left w:val="single" w:sz="4" w:space="0" w:color="auto"/>
              <w:bottom w:val="single" w:sz="4" w:space="0" w:color="auto"/>
              <w:right w:val="single" w:sz="4" w:space="0" w:color="auto"/>
            </w:tcBorders>
            <w:vAlign w:val="center"/>
          </w:tcPr>
          <w:p w14:paraId="094CBC16"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3</w:t>
            </w:r>
          </w:p>
        </w:tc>
        <w:tc>
          <w:tcPr>
            <w:tcW w:w="340" w:type="pct"/>
            <w:tcBorders>
              <w:top w:val="nil"/>
              <w:left w:val="single" w:sz="4" w:space="0" w:color="auto"/>
              <w:bottom w:val="single" w:sz="4" w:space="0" w:color="auto"/>
              <w:right w:val="single" w:sz="4" w:space="0" w:color="auto"/>
            </w:tcBorders>
            <w:vAlign w:val="center"/>
          </w:tcPr>
          <w:p w14:paraId="5FD8434D"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1F6D4F28"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78EC5002"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6LT03</w:t>
            </w:r>
          </w:p>
        </w:tc>
        <w:tc>
          <w:tcPr>
            <w:tcW w:w="1587" w:type="pct"/>
            <w:tcBorders>
              <w:left w:val="single" w:sz="4" w:space="0" w:color="auto"/>
              <w:bottom w:val="single" w:sz="4" w:space="0" w:color="auto"/>
              <w:right w:val="single" w:sz="4" w:space="0" w:color="auto"/>
            </w:tcBorders>
            <w:vAlign w:val="center"/>
          </w:tcPr>
          <w:p w14:paraId="1CC64ED8" w14:textId="77777777" w:rsidR="00611067" w:rsidRPr="00EA5E86" w:rsidRDefault="00611067" w:rsidP="00B21766">
            <w:pPr>
              <w:widowControl w:val="0"/>
              <w:spacing w:after="0" w:line="276" w:lineRule="auto"/>
              <w:jc w:val="both"/>
              <w:rPr>
                <w:rFonts w:ascii="Times New Roman" w:hAnsi="Times New Roman"/>
                <w:spacing w:val="-6"/>
                <w:sz w:val="28"/>
                <w:szCs w:val="28"/>
                <w:lang w:val="sv-SE"/>
              </w:rPr>
            </w:pPr>
            <w:r w:rsidRPr="00EA5E86">
              <w:rPr>
                <w:rFonts w:ascii="Times New Roman" w:hAnsi="Times New Roman"/>
                <w:spacing w:val="-6"/>
                <w:sz w:val="28"/>
                <w:szCs w:val="28"/>
                <w:lang w:val="sv-SE"/>
              </w:rPr>
              <w:t>Tiếng Anh</w:t>
            </w:r>
          </w:p>
        </w:tc>
        <w:tc>
          <w:tcPr>
            <w:tcW w:w="243" w:type="pct"/>
            <w:tcBorders>
              <w:left w:val="single" w:sz="4" w:space="0" w:color="auto"/>
              <w:bottom w:val="single" w:sz="4" w:space="0" w:color="auto"/>
              <w:right w:val="single" w:sz="4" w:space="0" w:color="auto"/>
            </w:tcBorders>
            <w:vAlign w:val="center"/>
          </w:tcPr>
          <w:p w14:paraId="7ECB8084"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2</w:t>
            </w:r>
          </w:p>
        </w:tc>
        <w:tc>
          <w:tcPr>
            <w:tcW w:w="292" w:type="pct"/>
            <w:tcBorders>
              <w:left w:val="single" w:sz="4" w:space="0" w:color="auto"/>
              <w:bottom w:val="single" w:sz="4" w:space="0" w:color="auto"/>
              <w:right w:val="single" w:sz="4" w:space="0" w:color="auto"/>
            </w:tcBorders>
            <w:vAlign w:val="center"/>
          </w:tcPr>
          <w:p w14:paraId="600E562A"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45</w:t>
            </w:r>
          </w:p>
        </w:tc>
        <w:tc>
          <w:tcPr>
            <w:tcW w:w="243" w:type="pct"/>
            <w:tcBorders>
              <w:left w:val="single" w:sz="4" w:space="0" w:color="auto"/>
              <w:bottom w:val="single" w:sz="4" w:space="0" w:color="auto"/>
              <w:right w:val="single" w:sz="4" w:space="0" w:color="auto"/>
            </w:tcBorders>
            <w:vAlign w:val="center"/>
          </w:tcPr>
          <w:p w14:paraId="210C802C"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hAnsi="Times New Roman"/>
                <w:sz w:val="28"/>
                <w:szCs w:val="28"/>
              </w:rPr>
              <w:t>1</w:t>
            </w:r>
          </w:p>
        </w:tc>
        <w:tc>
          <w:tcPr>
            <w:tcW w:w="268" w:type="pct"/>
            <w:tcBorders>
              <w:left w:val="nil"/>
              <w:bottom w:val="single" w:sz="4" w:space="0" w:color="auto"/>
              <w:right w:val="single" w:sz="4" w:space="0" w:color="auto"/>
            </w:tcBorders>
            <w:vAlign w:val="center"/>
          </w:tcPr>
          <w:p w14:paraId="779DD593"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14</w:t>
            </w:r>
          </w:p>
        </w:tc>
        <w:tc>
          <w:tcPr>
            <w:tcW w:w="340" w:type="pct"/>
            <w:tcBorders>
              <w:top w:val="nil"/>
              <w:left w:val="nil"/>
              <w:bottom w:val="single" w:sz="4" w:space="0" w:color="auto"/>
              <w:right w:val="single" w:sz="4" w:space="0" w:color="auto"/>
            </w:tcBorders>
            <w:vAlign w:val="center"/>
          </w:tcPr>
          <w:p w14:paraId="7D174E14"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1</w:t>
            </w:r>
          </w:p>
        </w:tc>
        <w:tc>
          <w:tcPr>
            <w:tcW w:w="268" w:type="pct"/>
            <w:tcBorders>
              <w:top w:val="nil"/>
              <w:left w:val="nil"/>
              <w:bottom w:val="single" w:sz="4" w:space="0" w:color="auto"/>
              <w:right w:val="single" w:sz="4" w:space="0" w:color="auto"/>
            </w:tcBorders>
            <w:vAlign w:val="center"/>
          </w:tcPr>
          <w:p w14:paraId="021B41D7"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29</w:t>
            </w:r>
          </w:p>
        </w:tc>
        <w:tc>
          <w:tcPr>
            <w:tcW w:w="243" w:type="pct"/>
            <w:tcBorders>
              <w:top w:val="nil"/>
              <w:left w:val="nil"/>
              <w:bottom w:val="single" w:sz="4" w:space="0" w:color="auto"/>
              <w:right w:val="single" w:sz="4" w:space="0" w:color="auto"/>
            </w:tcBorders>
            <w:vAlign w:val="center"/>
          </w:tcPr>
          <w:p w14:paraId="6AB99039"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0</w:t>
            </w:r>
          </w:p>
        </w:tc>
        <w:tc>
          <w:tcPr>
            <w:tcW w:w="341" w:type="pct"/>
            <w:tcBorders>
              <w:top w:val="single" w:sz="4" w:space="0" w:color="auto"/>
              <w:left w:val="nil"/>
              <w:bottom w:val="single" w:sz="4" w:space="0" w:color="auto"/>
              <w:right w:val="single" w:sz="4" w:space="0" w:color="auto"/>
            </w:tcBorders>
            <w:vAlign w:val="center"/>
          </w:tcPr>
          <w:p w14:paraId="6BDEC09C"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0</w:t>
            </w:r>
          </w:p>
        </w:tc>
        <w:tc>
          <w:tcPr>
            <w:tcW w:w="365" w:type="pct"/>
            <w:tcBorders>
              <w:top w:val="nil"/>
              <w:left w:val="single" w:sz="4" w:space="0" w:color="auto"/>
              <w:bottom w:val="single" w:sz="4" w:space="0" w:color="auto"/>
              <w:right w:val="single" w:sz="4" w:space="0" w:color="auto"/>
            </w:tcBorders>
            <w:vAlign w:val="center"/>
          </w:tcPr>
          <w:p w14:paraId="5B9012B6"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bCs/>
                <w:sz w:val="28"/>
                <w:szCs w:val="28"/>
              </w:rPr>
              <w:t>2</w:t>
            </w:r>
          </w:p>
        </w:tc>
        <w:tc>
          <w:tcPr>
            <w:tcW w:w="340" w:type="pct"/>
            <w:tcBorders>
              <w:top w:val="nil"/>
              <w:left w:val="single" w:sz="4" w:space="0" w:color="auto"/>
              <w:bottom w:val="single" w:sz="4" w:space="0" w:color="auto"/>
              <w:right w:val="single" w:sz="4" w:space="0" w:color="auto"/>
            </w:tcBorders>
            <w:vAlign w:val="center"/>
          </w:tcPr>
          <w:p w14:paraId="412ABBA4"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sz w:val="28"/>
                <w:szCs w:val="28"/>
                <w:lang w:val="de-DE"/>
              </w:rPr>
              <w:t>(||)</w:t>
            </w:r>
          </w:p>
        </w:tc>
      </w:tr>
      <w:tr w:rsidR="00611067" w:rsidRPr="00EA5E86" w14:paraId="3206AEAA"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3F827D6F"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II</w:t>
            </w:r>
          </w:p>
        </w:tc>
        <w:tc>
          <w:tcPr>
            <w:tcW w:w="1587" w:type="pct"/>
            <w:tcBorders>
              <w:left w:val="single" w:sz="4" w:space="0" w:color="auto"/>
              <w:bottom w:val="single" w:sz="4" w:space="0" w:color="auto"/>
              <w:right w:val="single" w:sz="4" w:space="0" w:color="auto"/>
            </w:tcBorders>
            <w:vAlign w:val="center"/>
          </w:tcPr>
          <w:p w14:paraId="0C12E53E" w14:textId="77777777" w:rsidR="00611067" w:rsidRPr="00EA5E86" w:rsidRDefault="00611067" w:rsidP="00B21766">
            <w:pPr>
              <w:widowControl w:val="0"/>
              <w:spacing w:after="0" w:line="276" w:lineRule="auto"/>
              <w:jc w:val="both"/>
              <w:rPr>
                <w:rFonts w:ascii="Times New Roman" w:eastAsia="Times New Roman" w:hAnsi="Times New Roman"/>
                <w:b/>
                <w:bCs/>
                <w:sz w:val="28"/>
                <w:szCs w:val="28"/>
              </w:rPr>
            </w:pPr>
            <w:r w:rsidRPr="00EA5E86">
              <w:rPr>
                <w:rFonts w:ascii="Times New Roman" w:eastAsia="Times New Roman" w:hAnsi="Times New Roman"/>
                <w:b/>
                <w:bCs/>
                <w:sz w:val="28"/>
                <w:szCs w:val="28"/>
              </w:rPr>
              <w:t>Các môn học chuyên môn</w:t>
            </w:r>
          </w:p>
        </w:tc>
        <w:tc>
          <w:tcPr>
            <w:tcW w:w="243" w:type="pct"/>
            <w:tcBorders>
              <w:left w:val="single" w:sz="4" w:space="0" w:color="auto"/>
              <w:bottom w:val="single" w:sz="4" w:space="0" w:color="auto"/>
              <w:right w:val="single" w:sz="4" w:space="0" w:color="auto"/>
            </w:tcBorders>
            <w:vAlign w:val="center"/>
          </w:tcPr>
          <w:p w14:paraId="4BF12DCD"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38</w:t>
            </w:r>
          </w:p>
        </w:tc>
        <w:tc>
          <w:tcPr>
            <w:tcW w:w="292" w:type="pct"/>
            <w:tcBorders>
              <w:left w:val="single" w:sz="4" w:space="0" w:color="auto"/>
              <w:bottom w:val="single" w:sz="4" w:space="0" w:color="auto"/>
              <w:right w:val="single" w:sz="4" w:space="0" w:color="auto"/>
            </w:tcBorders>
            <w:vAlign w:val="center"/>
          </w:tcPr>
          <w:p w14:paraId="7E76E6BD"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1065</w:t>
            </w:r>
          </w:p>
        </w:tc>
        <w:tc>
          <w:tcPr>
            <w:tcW w:w="243" w:type="pct"/>
            <w:tcBorders>
              <w:left w:val="single" w:sz="4" w:space="0" w:color="auto"/>
              <w:bottom w:val="single" w:sz="4" w:space="0" w:color="auto"/>
              <w:right w:val="single" w:sz="4" w:space="0" w:color="auto"/>
            </w:tcBorders>
            <w:vAlign w:val="center"/>
          </w:tcPr>
          <w:p w14:paraId="327ED5A0" w14:textId="77777777" w:rsidR="00611067" w:rsidRPr="00EA5E86" w:rsidRDefault="00611067" w:rsidP="00B21766">
            <w:pPr>
              <w:widowControl w:val="0"/>
              <w:spacing w:after="0" w:line="276" w:lineRule="auto"/>
              <w:jc w:val="center"/>
              <w:rPr>
                <w:rFonts w:ascii="Times New Roman" w:hAnsi="Times New Roman"/>
                <w:b/>
                <w:sz w:val="28"/>
                <w:szCs w:val="28"/>
              </w:rPr>
            </w:pPr>
            <w:r w:rsidRPr="00EA5E86">
              <w:rPr>
                <w:rFonts w:ascii="Times New Roman" w:hAnsi="Times New Roman"/>
                <w:b/>
                <w:sz w:val="28"/>
                <w:szCs w:val="28"/>
              </w:rPr>
              <w:t>17</w:t>
            </w:r>
          </w:p>
        </w:tc>
        <w:tc>
          <w:tcPr>
            <w:tcW w:w="268" w:type="pct"/>
            <w:tcBorders>
              <w:left w:val="nil"/>
              <w:bottom w:val="single" w:sz="4" w:space="0" w:color="auto"/>
              <w:right w:val="single" w:sz="4" w:space="0" w:color="auto"/>
            </w:tcBorders>
            <w:vAlign w:val="center"/>
          </w:tcPr>
          <w:p w14:paraId="46D6236E"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238</w:t>
            </w:r>
          </w:p>
        </w:tc>
        <w:tc>
          <w:tcPr>
            <w:tcW w:w="340" w:type="pct"/>
            <w:tcBorders>
              <w:top w:val="nil"/>
              <w:left w:val="nil"/>
              <w:bottom w:val="single" w:sz="4" w:space="0" w:color="auto"/>
              <w:right w:val="single" w:sz="4" w:space="0" w:color="auto"/>
            </w:tcBorders>
            <w:vAlign w:val="center"/>
          </w:tcPr>
          <w:p w14:paraId="201A17AB"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9</w:t>
            </w:r>
          </w:p>
        </w:tc>
        <w:tc>
          <w:tcPr>
            <w:tcW w:w="268" w:type="pct"/>
            <w:tcBorders>
              <w:top w:val="nil"/>
              <w:left w:val="nil"/>
              <w:bottom w:val="single" w:sz="4" w:space="0" w:color="auto"/>
              <w:right w:val="single" w:sz="4" w:space="0" w:color="auto"/>
            </w:tcBorders>
            <w:vAlign w:val="center"/>
          </w:tcPr>
          <w:p w14:paraId="240AB365"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261</w:t>
            </w:r>
          </w:p>
        </w:tc>
        <w:tc>
          <w:tcPr>
            <w:tcW w:w="243" w:type="pct"/>
            <w:tcBorders>
              <w:top w:val="nil"/>
              <w:left w:val="nil"/>
              <w:bottom w:val="single" w:sz="4" w:space="0" w:color="auto"/>
              <w:right w:val="single" w:sz="4" w:space="0" w:color="auto"/>
            </w:tcBorders>
            <w:vAlign w:val="center"/>
          </w:tcPr>
          <w:p w14:paraId="4990ECFA"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12</w:t>
            </w:r>
          </w:p>
        </w:tc>
        <w:tc>
          <w:tcPr>
            <w:tcW w:w="341" w:type="pct"/>
            <w:tcBorders>
              <w:top w:val="single" w:sz="4" w:space="0" w:color="auto"/>
              <w:left w:val="nil"/>
              <w:bottom w:val="single" w:sz="4" w:space="0" w:color="auto"/>
              <w:right w:val="single" w:sz="4" w:space="0" w:color="auto"/>
            </w:tcBorders>
            <w:vAlign w:val="center"/>
          </w:tcPr>
          <w:p w14:paraId="57E0110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528</w:t>
            </w:r>
          </w:p>
        </w:tc>
        <w:tc>
          <w:tcPr>
            <w:tcW w:w="365" w:type="pct"/>
            <w:tcBorders>
              <w:top w:val="nil"/>
              <w:left w:val="single" w:sz="4" w:space="0" w:color="auto"/>
              <w:bottom w:val="single" w:sz="4" w:space="0" w:color="auto"/>
              <w:right w:val="single" w:sz="4" w:space="0" w:color="auto"/>
            </w:tcBorders>
            <w:vAlign w:val="center"/>
          </w:tcPr>
          <w:p w14:paraId="49F93991"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r w:rsidRPr="00EA5E86">
              <w:rPr>
                <w:rFonts w:ascii="Times New Roman" w:eastAsia="Times New Roman" w:hAnsi="Times New Roman"/>
                <w:b/>
                <w:bCs/>
                <w:sz w:val="28"/>
                <w:szCs w:val="28"/>
              </w:rPr>
              <w:t>38</w:t>
            </w:r>
          </w:p>
        </w:tc>
        <w:tc>
          <w:tcPr>
            <w:tcW w:w="340" w:type="pct"/>
            <w:tcBorders>
              <w:top w:val="nil"/>
              <w:left w:val="single" w:sz="4" w:space="0" w:color="auto"/>
              <w:bottom w:val="single" w:sz="4" w:space="0" w:color="auto"/>
              <w:right w:val="single" w:sz="4" w:space="0" w:color="auto"/>
            </w:tcBorders>
            <w:vAlign w:val="center"/>
          </w:tcPr>
          <w:p w14:paraId="79224038"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09BF8C11"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45676F39"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p>
        </w:tc>
        <w:tc>
          <w:tcPr>
            <w:tcW w:w="1587" w:type="pct"/>
            <w:tcBorders>
              <w:left w:val="single" w:sz="4" w:space="0" w:color="auto"/>
              <w:bottom w:val="single" w:sz="4" w:space="0" w:color="auto"/>
              <w:right w:val="single" w:sz="4" w:space="0" w:color="auto"/>
            </w:tcBorders>
            <w:vAlign w:val="center"/>
          </w:tcPr>
          <w:p w14:paraId="2C22B1C7" w14:textId="77777777" w:rsidR="00611067" w:rsidRPr="00EA5E86" w:rsidRDefault="00611067" w:rsidP="00B21766">
            <w:pPr>
              <w:widowControl w:val="0"/>
              <w:spacing w:after="0" w:line="276" w:lineRule="auto"/>
              <w:jc w:val="both"/>
              <w:rPr>
                <w:rFonts w:ascii="Times New Roman" w:eastAsia="Times New Roman" w:hAnsi="Times New Roman"/>
                <w:b/>
                <w:i/>
                <w:sz w:val="28"/>
                <w:szCs w:val="28"/>
              </w:rPr>
            </w:pPr>
            <w:r w:rsidRPr="00EA5E86">
              <w:rPr>
                <w:rFonts w:ascii="Times New Roman" w:eastAsia="Times New Roman" w:hAnsi="Times New Roman"/>
                <w:b/>
                <w:bCs/>
                <w:i/>
                <w:iCs/>
                <w:sz w:val="28"/>
                <w:szCs w:val="28"/>
              </w:rPr>
              <w:t>Các môn học cơ sở</w:t>
            </w:r>
          </w:p>
        </w:tc>
        <w:tc>
          <w:tcPr>
            <w:tcW w:w="243" w:type="pct"/>
            <w:tcBorders>
              <w:left w:val="single" w:sz="4" w:space="0" w:color="auto"/>
              <w:bottom w:val="single" w:sz="4" w:space="0" w:color="auto"/>
              <w:right w:val="single" w:sz="4" w:space="0" w:color="auto"/>
            </w:tcBorders>
            <w:vAlign w:val="center"/>
          </w:tcPr>
          <w:p w14:paraId="4A0AF17D" w14:textId="77777777" w:rsidR="00611067" w:rsidRPr="00EA5E86" w:rsidRDefault="00611067" w:rsidP="00B21766">
            <w:pPr>
              <w:widowControl w:val="0"/>
              <w:spacing w:after="0" w:line="276" w:lineRule="auto"/>
              <w:jc w:val="center"/>
              <w:rPr>
                <w:rFonts w:ascii="Times New Roman" w:hAnsi="Times New Roman"/>
                <w:b/>
                <w:i/>
                <w:sz w:val="28"/>
                <w:szCs w:val="28"/>
              </w:rPr>
            </w:pPr>
            <w:r w:rsidRPr="00EA5E86">
              <w:rPr>
                <w:rFonts w:ascii="Times New Roman" w:hAnsi="Times New Roman"/>
                <w:b/>
                <w:i/>
                <w:sz w:val="28"/>
                <w:szCs w:val="28"/>
              </w:rPr>
              <w:t>6</w:t>
            </w:r>
          </w:p>
        </w:tc>
        <w:tc>
          <w:tcPr>
            <w:tcW w:w="292" w:type="pct"/>
            <w:tcBorders>
              <w:left w:val="single" w:sz="4" w:space="0" w:color="auto"/>
              <w:bottom w:val="single" w:sz="4" w:space="0" w:color="auto"/>
              <w:right w:val="single" w:sz="4" w:space="0" w:color="auto"/>
            </w:tcBorders>
            <w:vAlign w:val="center"/>
          </w:tcPr>
          <w:p w14:paraId="20DF2C38" w14:textId="77777777" w:rsidR="00611067" w:rsidRPr="00EA5E86" w:rsidRDefault="00611067" w:rsidP="00B21766">
            <w:pPr>
              <w:widowControl w:val="0"/>
              <w:spacing w:after="0" w:line="276" w:lineRule="auto"/>
              <w:jc w:val="center"/>
              <w:rPr>
                <w:rFonts w:ascii="Times New Roman" w:hAnsi="Times New Roman"/>
                <w:b/>
                <w:i/>
                <w:sz w:val="28"/>
                <w:szCs w:val="28"/>
              </w:rPr>
            </w:pPr>
            <w:r w:rsidRPr="00EA5E86">
              <w:rPr>
                <w:rFonts w:ascii="Times New Roman" w:hAnsi="Times New Roman"/>
                <w:b/>
                <w:i/>
                <w:sz w:val="28"/>
                <w:szCs w:val="28"/>
              </w:rPr>
              <w:t>105</w:t>
            </w:r>
          </w:p>
        </w:tc>
        <w:tc>
          <w:tcPr>
            <w:tcW w:w="243" w:type="pct"/>
            <w:tcBorders>
              <w:left w:val="single" w:sz="4" w:space="0" w:color="auto"/>
              <w:bottom w:val="single" w:sz="4" w:space="0" w:color="auto"/>
              <w:right w:val="single" w:sz="4" w:space="0" w:color="auto"/>
            </w:tcBorders>
            <w:vAlign w:val="center"/>
          </w:tcPr>
          <w:p w14:paraId="2CB011B9" w14:textId="77777777" w:rsidR="00611067" w:rsidRPr="00EA5E86" w:rsidRDefault="00611067" w:rsidP="00B21766">
            <w:pPr>
              <w:widowControl w:val="0"/>
              <w:spacing w:after="0" w:line="276" w:lineRule="auto"/>
              <w:jc w:val="center"/>
              <w:rPr>
                <w:rFonts w:ascii="Times New Roman" w:hAnsi="Times New Roman"/>
                <w:b/>
                <w:bCs/>
                <w:i/>
                <w:sz w:val="28"/>
                <w:szCs w:val="28"/>
              </w:rPr>
            </w:pPr>
            <w:r w:rsidRPr="00EA5E86">
              <w:rPr>
                <w:rFonts w:ascii="Times New Roman" w:hAnsi="Times New Roman"/>
                <w:b/>
                <w:bCs/>
                <w:i/>
                <w:sz w:val="28"/>
                <w:szCs w:val="28"/>
              </w:rPr>
              <w:t>5</w:t>
            </w:r>
          </w:p>
        </w:tc>
        <w:tc>
          <w:tcPr>
            <w:tcW w:w="268" w:type="pct"/>
            <w:tcBorders>
              <w:left w:val="nil"/>
              <w:bottom w:val="single" w:sz="4" w:space="0" w:color="auto"/>
              <w:right w:val="single" w:sz="4" w:space="0" w:color="auto"/>
            </w:tcBorders>
            <w:vAlign w:val="center"/>
          </w:tcPr>
          <w:p w14:paraId="79A4B494" w14:textId="77777777" w:rsidR="00611067" w:rsidRPr="00EA5E86" w:rsidRDefault="00611067" w:rsidP="00B21766">
            <w:pPr>
              <w:widowControl w:val="0"/>
              <w:spacing w:after="0" w:line="276" w:lineRule="auto"/>
              <w:jc w:val="center"/>
              <w:rPr>
                <w:rFonts w:ascii="Times New Roman" w:hAnsi="Times New Roman"/>
                <w:b/>
                <w:bCs/>
                <w:i/>
                <w:sz w:val="28"/>
                <w:szCs w:val="28"/>
              </w:rPr>
            </w:pPr>
            <w:r w:rsidRPr="00EA5E86">
              <w:rPr>
                <w:rFonts w:ascii="Times New Roman" w:hAnsi="Times New Roman"/>
                <w:b/>
                <w:bCs/>
                <w:i/>
                <w:sz w:val="28"/>
                <w:szCs w:val="28"/>
              </w:rPr>
              <w:t>70</w:t>
            </w:r>
          </w:p>
        </w:tc>
        <w:tc>
          <w:tcPr>
            <w:tcW w:w="340" w:type="pct"/>
            <w:tcBorders>
              <w:top w:val="nil"/>
              <w:left w:val="nil"/>
              <w:bottom w:val="single" w:sz="4" w:space="0" w:color="auto"/>
              <w:right w:val="single" w:sz="4" w:space="0" w:color="auto"/>
            </w:tcBorders>
            <w:vAlign w:val="center"/>
          </w:tcPr>
          <w:p w14:paraId="3EB091D2" w14:textId="77777777" w:rsidR="00611067" w:rsidRPr="00EA5E86" w:rsidRDefault="00611067" w:rsidP="00B21766">
            <w:pPr>
              <w:widowControl w:val="0"/>
              <w:spacing w:after="0" w:line="276" w:lineRule="auto"/>
              <w:jc w:val="center"/>
              <w:rPr>
                <w:rFonts w:ascii="Times New Roman" w:eastAsia="Times New Roman" w:hAnsi="Times New Roman"/>
                <w:b/>
                <w:i/>
                <w:sz w:val="28"/>
                <w:szCs w:val="28"/>
              </w:rPr>
            </w:pPr>
            <w:r w:rsidRPr="00EA5E86">
              <w:rPr>
                <w:rFonts w:ascii="Times New Roman" w:eastAsia="Times New Roman" w:hAnsi="Times New Roman"/>
                <w:b/>
                <w:i/>
                <w:sz w:val="28"/>
                <w:szCs w:val="28"/>
              </w:rPr>
              <w:t>1</w:t>
            </w:r>
          </w:p>
        </w:tc>
        <w:tc>
          <w:tcPr>
            <w:tcW w:w="268" w:type="pct"/>
            <w:tcBorders>
              <w:top w:val="nil"/>
              <w:left w:val="nil"/>
              <w:bottom w:val="single" w:sz="4" w:space="0" w:color="auto"/>
              <w:right w:val="single" w:sz="4" w:space="0" w:color="auto"/>
            </w:tcBorders>
            <w:vAlign w:val="center"/>
          </w:tcPr>
          <w:p w14:paraId="16D6E91A" w14:textId="77777777" w:rsidR="00611067" w:rsidRPr="00EA5E86" w:rsidRDefault="00611067" w:rsidP="00B21766">
            <w:pPr>
              <w:widowControl w:val="0"/>
              <w:spacing w:after="0" w:line="276" w:lineRule="auto"/>
              <w:jc w:val="center"/>
              <w:rPr>
                <w:rFonts w:ascii="Times New Roman" w:hAnsi="Times New Roman"/>
                <w:b/>
                <w:bCs/>
                <w:i/>
                <w:sz w:val="28"/>
                <w:szCs w:val="28"/>
              </w:rPr>
            </w:pPr>
            <w:r w:rsidRPr="00EA5E86">
              <w:rPr>
                <w:rFonts w:ascii="Times New Roman" w:hAnsi="Times New Roman"/>
                <w:b/>
                <w:bCs/>
                <w:i/>
                <w:sz w:val="28"/>
                <w:szCs w:val="28"/>
              </w:rPr>
              <w:t>29</w:t>
            </w:r>
          </w:p>
        </w:tc>
        <w:tc>
          <w:tcPr>
            <w:tcW w:w="243" w:type="pct"/>
            <w:tcBorders>
              <w:top w:val="nil"/>
              <w:left w:val="nil"/>
              <w:bottom w:val="single" w:sz="4" w:space="0" w:color="auto"/>
              <w:right w:val="single" w:sz="4" w:space="0" w:color="auto"/>
            </w:tcBorders>
            <w:vAlign w:val="center"/>
          </w:tcPr>
          <w:p w14:paraId="4DB94CAE" w14:textId="77777777" w:rsidR="00611067" w:rsidRPr="00EA5E86" w:rsidRDefault="00611067" w:rsidP="00B21766">
            <w:pPr>
              <w:widowControl w:val="0"/>
              <w:spacing w:after="0" w:line="276" w:lineRule="auto"/>
              <w:jc w:val="center"/>
              <w:rPr>
                <w:rFonts w:ascii="Times New Roman" w:eastAsia="Times New Roman" w:hAnsi="Times New Roman"/>
                <w:b/>
                <w:bCs/>
                <w:i/>
                <w:sz w:val="28"/>
                <w:szCs w:val="28"/>
              </w:rPr>
            </w:pPr>
            <w:r w:rsidRPr="00EA5E86">
              <w:rPr>
                <w:rFonts w:ascii="Times New Roman" w:eastAsia="Times New Roman" w:hAnsi="Times New Roman"/>
                <w:b/>
                <w:bCs/>
                <w:i/>
                <w:sz w:val="28"/>
                <w:szCs w:val="28"/>
              </w:rPr>
              <w:t>0</w:t>
            </w:r>
          </w:p>
        </w:tc>
        <w:tc>
          <w:tcPr>
            <w:tcW w:w="341" w:type="pct"/>
            <w:tcBorders>
              <w:top w:val="single" w:sz="4" w:space="0" w:color="auto"/>
              <w:left w:val="nil"/>
              <w:bottom w:val="single" w:sz="4" w:space="0" w:color="auto"/>
              <w:right w:val="single" w:sz="4" w:space="0" w:color="auto"/>
            </w:tcBorders>
            <w:vAlign w:val="center"/>
          </w:tcPr>
          <w:p w14:paraId="58BF9EEE" w14:textId="77777777" w:rsidR="00611067" w:rsidRPr="00EA5E86" w:rsidRDefault="00611067" w:rsidP="00B21766">
            <w:pPr>
              <w:widowControl w:val="0"/>
              <w:spacing w:after="0" w:line="276" w:lineRule="auto"/>
              <w:jc w:val="center"/>
              <w:rPr>
                <w:rFonts w:ascii="Times New Roman" w:eastAsia="Times New Roman" w:hAnsi="Times New Roman"/>
                <w:b/>
                <w:i/>
                <w:sz w:val="28"/>
                <w:szCs w:val="28"/>
              </w:rPr>
            </w:pPr>
            <w:r w:rsidRPr="00EA5E86">
              <w:rPr>
                <w:rFonts w:ascii="Times New Roman" w:eastAsia="Times New Roman" w:hAnsi="Times New Roman"/>
                <w:b/>
                <w:i/>
                <w:sz w:val="28"/>
                <w:szCs w:val="28"/>
              </w:rPr>
              <w:t>0</w:t>
            </w:r>
          </w:p>
        </w:tc>
        <w:tc>
          <w:tcPr>
            <w:tcW w:w="365" w:type="pct"/>
            <w:tcBorders>
              <w:top w:val="nil"/>
              <w:left w:val="single" w:sz="4" w:space="0" w:color="auto"/>
              <w:bottom w:val="single" w:sz="4" w:space="0" w:color="auto"/>
              <w:right w:val="single" w:sz="4" w:space="0" w:color="auto"/>
            </w:tcBorders>
            <w:vAlign w:val="center"/>
          </w:tcPr>
          <w:p w14:paraId="4A40E3A2" w14:textId="77777777" w:rsidR="00611067" w:rsidRPr="00EA5E86" w:rsidRDefault="00611067" w:rsidP="00B21766">
            <w:pPr>
              <w:widowControl w:val="0"/>
              <w:spacing w:after="0" w:line="276" w:lineRule="auto"/>
              <w:jc w:val="center"/>
              <w:rPr>
                <w:rFonts w:ascii="Times New Roman" w:hAnsi="Times New Roman"/>
                <w:b/>
                <w:bCs/>
                <w:i/>
                <w:sz w:val="28"/>
                <w:szCs w:val="28"/>
              </w:rPr>
            </w:pPr>
            <w:r w:rsidRPr="00EA5E86">
              <w:rPr>
                <w:rFonts w:ascii="Times New Roman" w:hAnsi="Times New Roman"/>
                <w:b/>
                <w:bCs/>
                <w:i/>
                <w:sz w:val="28"/>
                <w:szCs w:val="28"/>
              </w:rPr>
              <w:t>6</w:t>
            </w:r>
          </w:p>
        </w:tc>
        <w:tc>
          <w:tcPr>
            <w:tcW w:w="340" w:type="pct"/>
            <w:tcBorders>
              <w:top w:val="nil"/>
              <w:left w:val="single" w:sz="4" w:space="0" w:color="auto"/>
              <w:bottom w:val="single" w:sz="4" w:space="0" w:color="auto"/>
              <w:right w:val="single" w:sz="4" w:space="0" w:color="auto"/>
            </w:tcBorders>
            <w:vAlign w:val="center"/>
          </w:tcPr>
          <w:p w14:paraId="36698928" w14:textId="77777777" w:rsidR="00611067" w:rsidRPr="00EA5E86" w:rsidRDefault="00611067" w:rsidP="00B21766">
            <w:pPr>
              <w:widowControl w:val="0"/>
              <w:spacing w:after="0" w:line="276" w:lineRule="auto"/>
              <w:jc w:val="center"/>
              <w:rPr>
                <w:rFonts w:ascii="Times New Roman" w:eastAsia="Times New Roman" w:hAnsi="Times New Roman"/>
                <w:b/>
                <w:i/>
                <w:sz w:val="28"/>
                <w:szCs w:val="28"/>
              </w:rPr>
            </w:pPr>
          </w:p>
        </w:tc>
      </w:tr>
      <w:tr w:rsidR="00611067" w:rsidRPr="00EA5E86" w14:paraId="2B1FCD4C"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146D1510"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6LT08</w:t>
            </w:r>
          </w:p>
        </w:tc>
        <w:tc>
          <w:tcPr>
            <w:tcW w:w="1587" w:type="pct"/>
            <w:tcBorders>
              <w:left w:val="single" w:sz="4" w:space="0" w:color="auto"/>
              <w:bottom w:val="single" w:sz="4" w:space="0" w:color="auto"/>
              <w:right w:val="single" w:sz="4" w:space="0" w:color="auto"/>
            </w:tcBorders>
            <w:vAlign w:val="center"/>
          </w:tcPr>
          <w:p w14:paraId="37CDB2B9"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Sinh lý bệnh – Miễn dịch</w:t>
            </w:r>
          </w:p>
        </w:tc>
        <w:tc>
          <w:tcPr>
            <w:tcW w:w="243" w:type="pct"/>
            <w:tcBorders>
              <w:left w:val="single" w:sz="4" w:space="0" w:color="auto"/>
              <w:bottom w:val="single" w:sz="4" w:space="0" w:color="auto"/>
              <w:right w:val="single" w:sz="4" w:space="0" w:color="auto"/>
            </w:tcBorders>
            <w:vAlign w:val="center"/>
          </w:tcPr>
          <w:p w14:paraId="694E279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7652AC0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30</w:t>
            </w:r>
          </w:p>
        </w:tc>
        <w:tc>
          <w:tcPr>
            <w:tcW w:w="243" w:type="pct"/>
            <w:tcBorders>
              <w:left w:val="single" w:sz="4" w:space="0" w:color="auto"/>
              <w:bottom w:val="single" w:sz="4" w:space="0" w:color="auto"/>
              <w:right w:val="single" w:sz="4" w:space="0" w:color="auto"/>
            </w:tcBorders>
            <w:vAlign w:val="center"/>
          </w:tcPr>
          <w:p w14:paraId="5C9E0A9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68" w:type="pct"/>
            <w:tcBorders>
              <w:left w:val="nil"/>
              <w:bottom w:val="single" w:sz="4" w:space="0" w:color="auto"/>
              <w:right w:val="single" w:sz="4" w:space="0" w:color="auto"/>
            </w:tcBorders>
            <w:vAlign w:val="center"/>
          </w:tcPr>
          <w:p w14:paraId="360832E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28</w:t>
            </w:r>
          </w:p>
        </w:tc>
        <w:tc>
          <w:tcPr>
            <w:tcW w:w="340" w:type="pct"/>
            <w:tcBorders>
              <w:top w:val="nil"/>
              <w:left w:val="nil"/>
              <w:bottom w:val="single" w:sz="4" w:space="0" w:color="auto"/>
              <w:right w:val="single" w:sz="4" w:space="0" w:color="auto"/>
            </w:tcBorders>
            <w:vAlign w:val="center"/>
          </w:tcPr>
          <w:p w14:paraId="73963DD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65CEF3C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4F6A628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3F526A9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57D13B97"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10E7E3EE"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p>
        </w:tc>
      </w:tr>
      <w:tr w:rsidR="00611067" w:rsidRPr="00EA5E86" w14:paraId="5919CE30"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7E139A0C"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6LT13</w:t>
            </w:r>
          </w:p>
        </w:tc>
        <w:tc>
          <w:tcPr>
            <w:tcW w:w="1587" w:type="pct"/>
            <w:tcBorders>
              <w:left w:val="single" w:sz="4" w:space="0" w:color="auto"/>
              <w:bottom w:val="single" w:sz="4" w:space="0" w:color="auto"/>
              <w:right w:val="single" w:sz="4" w:space="0" w:color="auto"/>
            </w:tcBorders>
            <w:vAlign w:val="center"/>
          </w:tcPr>
          <w:p w14:paraId="5109BC77"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D</w:t>
            </w:r>
            <w:r w:rsidRPr="00EA5E86">
              <w:rPr>
                <w:rFonts w:ascii="Times New Roman" w:hAnsi="Times New Roman"/>
                <w:color w:val="000000"/>
                <w:sz w:val="28"/>
                <w:szCs w:val="28"/>
              </w:rPr>
              <w:softHyphen/>
              <w:t>ược lý</w:t>
            </w:r>
          </w:p>
        </w:tc>
        <w:tc>
          <w:tcPr>
            <w:tcW w:w="243" w:type="pct"/>
            <w:tcBorders>
              <w:left w:val="single" w:sz="4" w:space="0" w:color="auto"/>
              <w:bottom w:val="single" w:sz="4" w:space="0" w:color="auto"/>
              <w:right w:val="single" w:sz="4" w:space="0" w:color="auto"/>
            </w:tcBorders>
            <w:vAlign w:val="center"/>
          </w:tcPr>
          <w:p w14:paraId="7D8FEFA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15EAC6D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30</w:t>
            </w:r>
          </w:p>
        </w:tc>
        <w:tc>
          <w:tcPr>
            <w:tcW w:w="243" w:type="pct"/>
            <w:tcBorders>
              <w:left w:val="single" w:sz="4" w:space="0" w:color="auto"/>
              <w:bottom w:val="single" w:sz="4" w:space="0" w:color="auto"/>
              <w:right w:val="single" w:sz="4" w:space="0" w:color="auto"/>
            </w:tcBorders>
            <w:vAlign w:val="center"/>
          </w:tcPr>
          <w:p w14:paraId="6ADC18C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68" w:type="pct"/>
            <w:tcBorders>
              <w:left w:val="nil"/>
              <w:bottom w:val="single" w:sz="4" w:space="0" w:color="auto"/>
              <w:right w:val="single" w:sz="4" w:space="0" w:color="auto"/>
            </w:tcBorders>
            <w:vAlign w:val="center"/>
          </w:tcPr>
          <w:p w14:paraId="18AF53E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28</w:t>
            </w:r>
          </w:p>
        </w:tc>
        <w:tc>
          <w:tcPr>
            <w:tcW w:w="340" w:type="pct"/>
            <w:tcBorders>
              <w:top w:val="nil"/>
              <w:left w:val="nil"/>
              <w:bottom w:val="single" w:sz="4" w:space="0" w:color="auto"/>
              <w:right w:val="single" w:sz="4" w:space="0" w:color="auto"/>
            </w:tcBorders>
            <w:vAlign w:val="center"/>
          </w:tcPr>
          <w:p w14:paraId="19317A3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1A2B430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08B7980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0650CDC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64F3988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702F13DC"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7C4ED785"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4E07FD99"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6LT15</w:t>
            </w:r>
          </w:p>
        </w:tc>
        <w:tc>
          <w:tcPr>
            <w:tcW w:w="1587" w:type="pct"/>
            <w:tcBorders>
              <w:top w:val="single" w:sz="4" w:space="0" w:color="auto"/>
              <w:left w:val="single" w:sz="4" w:space="0" w:color="auto"/>
              <w:bottom w:val="single" w:sz="4" w:space="0" w:color="auto"/>
              <w:right w:val="single" w:sz="4" w:space="0" w:color="auto"/>
            </w:tcBorders>
            <w:vAlign w:val="center"/>
          </w:tcPr>
          <w:p w14:paraId="2398C195"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Thực hành dựa theo bằng chứng</w:t>
            </w:r>
          </w:p>
        </w:tc>
        <w:tc>
          <w:tcPr>
            <w:tcW w:w="243" w:type="pct"/>
            <w:tcBorders>
              <w:top w:val="single" w:sz="4" w:space="0" w:color="auto"/>
              <w:left w:val="single" w:sz="4" w:space="0" w:color="auto"/>
              <w:bottom w:val="single" w:sz="4" w:space="0" w:color="auto"/>
              <w:right w:val="single" w:sz="4" w:space="0" w:color="auto"/>
            </w:tcBorders>
            <w:vAlign w:val="center"/>
          </w:tcPr>
          <w:p w14:paraId="3647334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648786A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45</w:t>
            </w:r>
          </w:p>
        </w:tc>
        <w:tc>
          <w:tcPr>
            <w:tcW w:w="243" w:type="pct"/>
            <w:tcBorders>
              <w:top w:val="single" w:sz="4" w:space="0" w:color="auto"/>
              <w:left w:val="single" w:sz="4" w:space="0" w:color="auto"/>
              <w:bottom w:val="single" w:sz="4" w:space="0" w:color="auto"/>
              <w:right w:val="single" w:sz="4" w:space="0" w:color="auto"/>
            </w:tcBorders>
            <w:vAlign w:val="center"/>
          </w:tcPr>
          <w:p w14:paraId="3E44CC2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7058725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0C28729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06BFE63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0AF08988"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48D8D1F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40FAD27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7169A0E8"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p>
        </w:tc>
      </w:tr>
      <w:tr w:rsidR="00611067" w:rsidRPr="00EA5E86" w14:paraId="5771B827"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77AEF13D"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p>
        </w:tc>
        <w:tc>
          <w:tcPr>
            <w:tcW w:w="1587" w:type="pct"/>
            <w:tcBorders>
              <w:top w:val="single" w:sz="4" w:space="0" w:color="auto"/>
              <w:left w:val="single" w:sz="4" w:space="0" w:color="auto"/>
              <w:bottom w:val="single" w:sz="4" w:space="0" w:color="auto"/>
              <w:right w:val="single" w:sz="4" w:space="0" w:color="auto"/>
            </w:tcBorders>
            <w:vAlign w:val="center"/>
          </w:tcPr>
          <w:p w14:paraId="0D69AEF8" w14:textId="77777777" w:rsidR="00611067" w:rsidRPr="00EA5E86" w:rsidRDefault="00611067" w:rsidP="00B21766">
            <w:pPr>
              <w:widowControl w:val="0"/>
              <w:spacing w:after="0" w:line="276" w:lineRule="auto"/>
              <w:jc w:val="both"/>
              <w:rPr>
                <w:rFonts w:ascii="Times New Roman" w:eastAsia="Times New Roman" w:hAnsi="Times New Roman"/>
                <w:b/>
                <w:i/>
                <w:sz w:val="28"/>
                <w:szCs w:val="28"/>
              </w:rPr>
            </w:pPr>
            <w:r w:rsidRPr="00EA5E86">
              <w:rPr>
                <w:rFonts w:ascii="Times New Roman" w:eastAsia="Times New Roman" w:hAnsi="Times New Roman"/>
                <w:b/>
                <w:bCs/>
                <w:i/>
                <w:iCs/>
                <w:sz w:val="28"/>
                <w:szCs w:val="28"/>
              </w:rPr>
              <w:t>Môn học chuyên môn</w:t>
            </w:r>
          </w:p>
        </w:tc>
        <w:tc>
          <w:tcPr>
            <w:tcW w:w="243" w:type="pct"/>
            <w:tcBorders>
              <w:top w:val="single" w:sz="4" w:space="0" w:color="auto"/>
              <w:left w:val="single" w:sz="4" w:space="0" w:color="auto"/>
              <w:bottom w:val="single" w:sz="4" w:space="0" w:color="auto"/>
              <w:right w:val="single" w:sz="4" w:space="0" w:color="auto"/>
            </w:tcBorders>
            <w:vAlign w:val="center"/>
          </w:tcPr>
          <w:p w14:paraId="2A6A12AC"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28</w:t>
            </w:r>
          </w:p>
        </w:tc>
        <w:tc>
          <w:tcPr>
            <w:tcW w:w="292" w:type="pct"/>
            <w:tcBorders>
              <w:top w:val="single" w:sz="4" w:space="0" w:color="auto"/>
              <w:left w:val="single" w:sz="4" w:space="0" w:color="auto"/>
              <w:bottom w:val="single" w:sz="4" w:space="0" w:color="auto"/>
              <w:right w:val="single" w:sz="4" w:space="0" w:color="auto"/>
            </w:tcBorders>
            <w:vAlign w:val="center"/>
          </w:tcPr>
          <w:p w14:paraId="425B1B43"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855</w:t>
            </w:r>
          </w:p>
        </w:tc>
        <w:tc>
          <w:tcPr>
            <w:tcW w:w="243" w:type="pct"/>
            <w:tcBorders>
              <w:top w:val="single" w:sz="4" w:space="0" w:color="auto"/>
              <w:left w:val="single" w:sz="4" w:space="0" w:color="auto"/>
              <w:bottom w:val="single" w:sz="4" w:space="0" w:color="auto"/>
              <w:right w:val="single" w:sz="4" w:space="0" w:color="auto"/>
            </w:tcBorders>
            <w:vAlign w:val="center"/>
          </w:tcPr>
          <w:p w14:paraId="3C31BDD2"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10</w:t>
            </w:r>
          </w:p>
        </w:tc>
        <w:tc>
          <w:tcPr>
            <w:tcW w:w="268" w:type="pct"/>
            <w:tcBorders>
              <w:top w:val="single" w:sz="4" w:space="0" w:color="auto"/>
              <w:left w:val="nil"/>
              <w:bottom w:val="single" w:sz="4" w:space="0" w:color="auto"/>
              <w:right w:val="single" w:sz="4" w:space="0" w:color="auto"/>
            </w:tcBorders>
            <w:vAlign w:val="center"/>
          </w:tcPr>
          <w:p w14:paraId="5B4BEB04"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140</w:t>
            </w:r>
          </w:p>
        </w:tc>
        <w:tc>
          <w:tcPr>
            <w:tcW w:w="340" w:type="pct"/>
            <w:tcBorders>
              <w:top w:val="single" w:sz="4" w:space="0" w:color="auto"/>
              <w:left w:val="nil"/>
              <w:bottom w:val="single" w:sz="4" w:space="0" w:color="auto"/>
              <w:right w:val="single" w:sz="4" w:space="0" w:color="auto"/>
            </w:tcBorders>
            <w:vAlign w:val="center"/>
          </w:tcPr>
          <w:p w14:paraId="0A83EE78" w14:textId="77777777" w:rsidR="00611067" w:rsidRPr="00766FDE" w:rsidRDefault="00611067" w:rsidP="00B21766">
            <w:pPr>
              <w:widowControl w:val="0"/>
              <w:spacing w:after="0" w:line="276" w:lineRule="auto"/>
              <w:jc w:val="center"/>
              <w:rPr>
                <w:rFonts w:ascii="Times New Roman" w:eastAsia="Times New Roman" w:hAnsi="Times New Roman"/>
                <w:b/>
                <w:i/>
                <w:sz w:val="28"/>
                <w:szCs w:val="28"/>
              </w:rPr>
            </w:pPr>
            <w:r w:rsidRPr="00766FDE">
              <w:rPr>
                <w:rFonts w:ascii="Times New Roman" w:eastAsia="Times New Roman" w:hAnsi="Times New Roman"/>
                <w:b/>
                <w:i/>
                <w:sz w:val="28"/>
                <w:szCs w:val="28"/>
              </w:rPr>
              <w:t>7</w:t>
            </w:r>
          </w:p>
        </w:tc>
        <w:tc>
          <w:tcPr>
            <w:tcW w:w="268" w:type="pct"/>
            <w:tcBorders>
              <w:top w:val="single" w:sz="4" w:space="0" w:color="auto"/>
              <w:left w:val="nil"/>
              <w:bottom w:val="single" w:sz="4" w:space="0" w:color="auto"/>
              <w:right w:val="single" w:sz="4" w:space="0" w:color="auto"/>
            </w:tcBorders>
            <w:vAlign w:val="center"/>
          </w:tcPr>
          <w:p w14:paraId="0260284C"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203</w:t>
            </w:r>
          </w:p>
        </w:tc>
        <w:tc>
          <w:tcPr>
            <w:tcW w:w="243" w:type="pct"/>
            <w:tcBorders>
              <w:top w:val="single" w:sz="4" w:space="0" w:color="auto"/>
              <w:left w:val="nil"/>
              <w:bottom w:val="single" w:sz="4" w:space="0" w:color="auto"/>
              <w:right w:val="single" w:sz="4" w:space="0" w:color="auto"/>
            </w:tcBorders>
            <w:vAlign w:val="center"/>
          </w:tcPr>
          <w:p w14:paraId="3DF68FA6" w14:textId="77777777" w:rsidR="00611067" w:rsidRPr="00766FDE" w:rsidRDefault="00611067" w:rsidP="00B21766">
            <w:pPr>
              <w:widowControl w:val="0"/>
              <w:spacing w:after="0" w:line="276" w:lineRule="auto"/>
              <w:jc w:val="center"/>
              <w:rPr>
                <w:rFonts w:ascii="Times New Roman" w:eastAsia="Times New Roman" w:hAnsi="Times New Roman"/>
                <w:b/>
                <w:bCs/>
                <w:i/>
                <w:sz w:val="28"/>
                <w:szCs w:val="28"/>
              </w:rPr>
            </w:pPr>
            <w:r w:rsidRPr="00766FDE">
              <w:rPr>
                <w:rFonts w:ascii="Times New Roman" w:eastAsia="Times New Roman" w:hAnsi="Times New Roman"/>
                <w:b/>
                <w:bCs/>
                <w:i/>
                <w:sz w:val="28"/>
                <w:szCs w:val="28"/>
              </w:rPr>
              <w:t>11</w:t>
            </w:r>
          </w:p>
        </w:tc>
        <w:tc>
          <w:tcPr>
            <w:tcW w:w="341" w:type="pct"/>
            <w:tcBorders>
              <w:top w:val="single" w:sz="4" w:space="0" w:color="auto"/>
              <w:left w:val="nil"/>
              <w:bottom w:val="single" w:sz="4" w:space="0" w:color="auto"/>
              <w:right w:val="single" w:sz="4" w:space="0" w:color="auto"/>
            </w:tcBorders>
            <w:vAlign w:val="center"/>
          </w:tcPr>
          <w:p w14:paraId="36F1BB4F" w14:textId="77777777" w:rsidR="00611067" w:rsidRPr="00766FDE" w:rsidRDefault="00611067" w:rsidP="00B21766">
            <w:pPr>
              <w:widowControl w:val="0"/>
              <w:spacing w:after="0" w:line="276" w:lineRule="auto"/>
              <w:jc w:val="center"/>
              <w:rPr>
                <w:rFonts w:ascii="Times New Roman" w:eastAsia="Times New Roman" w:hAnsi="Times New Roman"/>
                <w:b/>
                <w:i/>
                <w:sz w:val="28"/>
                <w:szCs w:val="28"/>
              </w:rPr>
            </w:pPr>
            <w:r w:rsidRPr="00766FDE">
              <w:rPr>
                <w:rFonts w:ascii="Times New Roman" w:eastAsia="Times New Roman" w:hAnsi="Times New Roman"/>
                <w:b/>
                <w:i/>
                <w:sz w:val="28"/>
                <w:szCs w:val="28"/>
              </w:rPr>
              <w:t>484</w:t>
            </w:r>
          </w:p>
        </w:tc>
        <w:tc>
          <w:tcPr>
            <w:tcW w:w="365" w:type="pct"/>
            <w:tcBorders>
              <w:top w:val="single" w:sz="4" w:space="0" w:color="auto"/>
              <w:left w:val="single" w:sz="4" w:space="0" w:color="auto"/>
              <w:bottom w:val="single" w:sz="4" w:space="0" w:color="auto"/>
              <w:right w:val="single" w:sz="4" w:space="0" w:color="auto"/>
            </w:tcBorders>
            <w:vAlign w:val="center"/>
          </w:tcPr>
          <w:p w14:paraId="72AB94AC" w14:textId="77777777" w:rsidR="00611067" w:rsidRPr="00766FDE" w:rsidRDefault="00611067" w:rsidP="00B21766">
            <w:pPr>
              <w:widowControl w:val="0"/>
              <w:spacing w:after="0" w:line="276" w:lineRule="auto"/>
              <w:jc w:val="center"/>
              <w:rPr>
                <w:rFonts w:ascii="Times New Roman" w:hAnsi="Times New Roman"/>
                <w:b/>
                <w:i/>
                <w:sz w:val="28"/>
                <w:szCs w:val="28"/>
              </w:rPr>
            </w:pPr>
            <w:r w:rsidRPr="00766FDE">
              <w:rPr>
                <w:rFonts w:ascii="Times New Roman" w:hAnsi="Times New Roman"/>
                <w:b/>
                <w:i/>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3B73758F"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p>
        </w:tc>
      </w:tr>
      <w:tr w:rsidR="00611067" w:rsidRPr="00EA5E86" w14:paraId="291EEF4B"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40B29BC4"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6LT20</w:t>
            </w:r>
          </w:p>
        </w:tc>
        <w:tc>
          <w:tcPr>
            <w:tcW w:w="1587" w:type="pct"/>
            <w:tcBorders>
              <w:left w:val="single" w:sz="4" w:space="0" w:color="auto"/>
              <w:bottom w:val="single" w:sz="4" w:space="0" w:color="auto"/>
              <w:right w:val="single" w:sz="4" w:space="0" w:color="auto"/>
            </w:tcBorders>
            <w:vAlign w:val="center"/>
          </w:tcPr>
          <w:p w14:paraId="1F0E81C0"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Thực hành nghiên cứu khoa học</w:t>
            </w:r>
          </w:p>
        </w:tc>
        <w:tc>
          <w:tcPr>
            <w:tcW w:w="243" w:type="pct"/>
            <w:tcBorders>
              <w:left w:val="single" w:sz="4" w:space="0" w:color="auto"/>
              <w:bottom w:val="single" w:sz="4" w:space="0" w:color="auto"/>
              <w:right w:val="single" w:sz="4" w:space="0" w:color="auto"/>
            </w:tcBorders>
            <w:vAlign w:val="center"/>
          </w:tcPr>
          <w:p w14:paraId="0A946A8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292" w:type="pct"/>
            <w:tcBorders>
              <w:left w:val="single" w:sz="4" w:space="0" w:color="auto"/>
              <w:bottom w:val="single" w:sz="4" w:space="0" w:color="auto"/>
              <w:right w:val="single" w:sz="4" w:space="0" w:color="auto"/>
            </w:tcBorders>
            <w:vAlign w:val="center"/>
          </w:tcPr>
          <w:p w14:paraId="7AC7BDB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60</w:t>
            </w:r>
          </w:p>
        </w:tc>
        <w:tc>
          <w:tcPr>
            <w:tcW w:w="243" w:type="pct"/>
            <w:tcBorders>
              <w:left w:val="single" w:sz="4" w:space="0" w:color="auto"/>
              <w:bottom w:val="single" w:sz="4" w:space="0" w:color="auto"/>
              <w:right w:val="single" w:sz="4" w:space="0" w:color="auto"/>
            </w:tcBorders>
            <w:vAlign w:val="center"/>
          </w:tcPr>
          <w:p w14:paraId="5BC52AC8"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68" w:type="pct"/>
            <w:tcBorders>
              <w:left w:val="nil"/>
              <w:bottom w:val="single" w:sz="4" w:space="0" w:color="auto"/>
              <w:right w:val="single" w:sz="4" w:space="0" w:color="auto"/>
            </w:tcBorders>
            <w:vAlign w:val="center"/>
          </w:tcPr>
          <w:p w14:paraId="360721A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28</w:t>
            </w:r>
          </w:p>
        </w:tc>
        <w:tc>
          <w:tcPr>
            <w:tcW w:w="340" w:type="pct"/>
            <w:tcBorders>
              <w:top w:val="nil"/>
              <w:left w:val="nil"/>
              <w:bottom w:val="single" w:sz="4" w:space="0" w:color="auto"/>
              <w:right w:val="single" w:sz="4" w:space="0" w:color="auto"/>
            </w:tcBorders>
            <w:vAlign w:val="center"/>
          </w:tcPr>
          <w:p w14:paraId="4AA4070C"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11AF345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0977FDC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5B4F345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0897321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340" w:type="pct"/>
            <w:tcBorders>
              <w:top w:val="nil"/>
              <w:left w:val="single" w:sz="4" w:space="0" w:color="auto"/>
              <w:bottom w:val="single" w:sz="4" w:space="0" w:color="auto"/>
              <w:right w:val="single" w:sz="4" w:space="0" w:color="auto"/>
            </w:tcBorders>
            <w:vAlign w:val="center"/>
          </w:tcPr>
          <w:p w14:paraId="2B6A53D5"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5734F34F"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22CECCB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6230101</w:t>
            </w:r>
          </w:p>
        </w:tc>
        <w:tc>
          <w:tcPr>
            <w:tcW w:w="1587" w:type="pct"/>
            <w:tcBorders>
              <w:left w:val="single" w:sz="4" w:space="0" w:color="auto"/>
              <w:bottom w:val="single" w:sz="4" w:space="0" w:color="auto"/>
              <w:right w:val="single" w:sz="4" w:space="0" w:color="auto"/>
            </w:tcBorders>
            <w:vAlign w:val="center"/>
          </w:tcPr>
          <w:p w14:paraId="7290525B"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Giao tiếp và thực hành Điều dưỡng</w:t>
            </w:r>
          </w:p>
        </w:tc>
        <w:tc>
          <w:tcPr>
            <w:tcW w:w="243" w:type="pct"/>
            <w:tcBorders>
              <w:left w:val="single" w:sz="4" w:space="0" w:color="auto"/>
              <w:bottom w:val="single" w:sz="4" w:space="0" w:color="auto"/>
              <w:right w:val="single" w:sz="4" w:space="0" w:color="auto"/>
            </w:tcBorders>
            <w:vAlign w:val="center"/>
          </w:tcPr>
          <w:p w14:paraId="25B47102"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16602EA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45</w:t>
            </w:r>
          </w:p>
        </w:tc>
        <w:tc>
          <w:tcPr>
            <w:tcW w:w="243" w:type="pct"/>
            <w:tcBorders>
              <w:left w:val="single" w:sz="4" w:space="0" w:color="auto"/>
              <w:bottom w:val="single" w:sz="4" w:space="0" w:color="auto"/>
              <w:right w:val="single" w:sz="4" w:space="0" w:color="auto"/>
            </w:tcBorders>
            <w:vAlign w:val="center"/>
          </w:tcPr>
          <w:p w14:paraId="02E95BE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left w:val="nil"/>
              <w:bottom w:val="single" w:sz="4" w:space="0" w:color="auto"/>
              <w:right w:val="single" w:sz="4" w:space="0" w:color="auto"/>
            </w:tcBorders>
            <w:vAlign w:val="center"/>
          </w:tcPr>
          <w:p w14:paraId="4D76C9F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14</w:t>
            </w:r>
          </w:p>
        </w:tc>
        <w:tc>
          <w:tcPr>
            <w:tcW w:w="340" w:type="pct"/>
            <w:tcBorders>
              <w:top w:val="nil"/>
              <w:left w:val="nil"/>
              <w:bottom w:val="single" w:sz="4" w:space="0" w:color="auto"/>
              <w:right w:val="single" w:sz="4" w:space="0" w:color="auto"/>
            </w:tcBorders>
            <w:vAlign w:val="center"/>
          </w:tcPr>
          <w:p w14:paraId="612DD80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36C64FB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70ED66B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5E8A53A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7BB7C0C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536B51FB"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6FA635FF"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2566F179"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6230102</w:t>
            </w:r>
          </w:p>
        </w:tc>
        <w:tc>
          <w:tcPr>
            <w:tcW w:w="1587" w:type="pct"/>
            <w:tcBorders>
              <w:left w:val="single" w:sz="4" w:space="0" w:color="auto"/>
              <w:bottom w:val="single" w:sz="4" w:space="0" w:color="auto"/>
              <w:right w:val="single" w:sz="4" w:space="0" w:color="auto"/>
            </w:tcBorders>
            <w:vAlign w:val="center"/>
          </w:tcPr>
          <w:p w14:paraId="794A6547"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Quản lý điều dưỡng</w:t>
            </w:r>
          </w:p>
        </w:tc>
        <w:tc>
          <w:tcPr>
            <w:tcW w:w="243" w:type="pct"/>
            <w:tcBorders>
              <w:left w:val="single" w:sz="4" w:space="0" w:color="auto"/>
              <w:bottom w:val="single" w:sz="4" w:space="0" w:color="auto"/>
              <w:right w:val="single" w:sz="4" w:space="0" w:color="auto"/>
            </w:tcBorders>
            <w:vAlign w:val="center"/>
          </w:tcPr>
          <w:p w14:paraId="361C491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762C80D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45</w:t>
            </w:r>
          </w:p>
        </w:tc>
        <w:tc>
          <w:tcPr>
            <w:tcW w:w="243" w:type="pct"/>
            <w:tcBorders>
              <w:left w:val="single" w:sz="4" w:space="0" w:color="auto"/>
              <w:bottom w:val="single" w:sz="4" w:space="0" w:color="auto"/>
              <w:right w:val="single" w:sz="4" w:space="0" w:color="auto"/>
            </w:tcBorders>
            <w:vAlign w:val="center"/>
          </w:tcPr>
          <w:p w14:paraId="2458C77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left w:val="nil"/>
              <w:bottom w:val="single" w:sz="4" w:space="0" w:color="auto"/>
              <w:right w:val="single" w:sz="4" w:space="0" w:color="auto"/>
            </w:tcBorders>
            <w:vAlign w:val="center"/>
          </w:tcPr>
          <w:p w14:paraId="7CE94C7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14</w:t>
            </w:r>
          </w:p>
        </w:tc>
        <w:tc>
          <w:tcPr>
            <w:tcW w:w="340" w:type="pct"/>
            <w:tcBorders>
              <w:top w:val="nil"/>
              <w:left w:val="nil"/>
              <w:bottom w:val="single" w:sz="4" w:space="0" w:color="auto"/>
              <w:right w:val="single" w:sz="4" w:space="0" w:color="auto"/>
            </w:tcBorders>
            <w:vAlign w:val="center"/>
          </w:tcPr>
          <w:p w14:paraId="1D2847F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2D5D2EE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6ADC8CBC"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2A0FF312"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40ECCD3C"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578A4C84"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392673D2"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567273DE"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lastRenderedPageBreak/>
              <w:t>6230103</w:t>
            </w:r>
          </w:p>
        </w:tc>
        <w:tc>
          <w:tcPr>
            <w:tcW w:w="1587" w:type="pct"/>
            <w:tcBorders>
              <w:left w:val="single" w:sz="4" w:space="0" w:color="auto"/>
              <w:bottom w:val="single" w:sz="4" w:space="0" w:color="auto"/>
              <w:right w:val="single" w:sz="4" w:space="0" w:color="auto"/>
            </w:tcBorders>
            <w:vAlign w:val="center"/>
          </w:tcPr>
          <w:p w14:paraId="7FD3EBC7"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người bệnh Nội khoa</w:t>
            </w:r>
          </w:p>
        </w:tc>
        <w:tc>
          <w:tcPr>
            <w:tcW w:w="243" w:type="pct"/>
            <w:tcBorders>
              <w:left w:val="single" w:sz="4" w:space="0" w:color="auto"/>
              <w:bottom w:val="single" w:sz="4" w:space="0" w:color="auto"/>
              <w:right w:val="single" w:sz="4" w:space="0" w:color="auto"/>
            </w:tcBorders>
            <w:vAlign w:val="center"/>
          </w:tcPr>
          <w:p w14:paraId="0009333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292" w:type="pct"/>
            <w:tcBorders>
              <w:left w:val="single" w:sz="4" w:space="0" w:color="auto"/>
              <w:bottom w:val="single" w:sz="4" w:space="0" w:color="auto"/>
              <w:right w:val="single" w:sz="4" w:space="0" w:color="auto"/>
            </w:tcBorders>
            <w:vAlign w:val="center"/>
          </w:tcPr>
          <w:p w14:paraId="7BFEC3F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60</w:t>
            </w:r>
          </w:p>
        </w:tc>
        <w:tc>
          <w:tcPr>
            <w:tcW w:w="243" w:type="pct"/>
            <w:tcBorders>
              <w:left w:val="single" w:sz="4" w:space="0" w:color="auto"/>
              <w:bottom w:val="single" w:sz="4" w:space="0" w:color="auto"/>
              <w:right w:val="single" w:sz="4" w:space="0" w:color="auto"/>
            </w:tcBorders>
            <w:vAlign w:val="center"/>
          </w:tcPr>
          <w:p w14:paraId="77B16FD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68" w:type="pct"/>
            <w:tcBorders>
              <w:left w:val="nil"/>
              <w:bottom w:val="single" w:sz="4" w:space="0" w:color="auto"/>
              <w:right w:val="single" w:sz="4" w:space="0" w:color="auto"/>
            </w:tcBorders>
            <w:vAlign w:val="center"/>
          </w:tcPr>
          <w:p w14:paraId="6D1B814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28</w:t>
            </w:r>
          </w:p>
        </w:tc>
        <w:tc>
          <w:tcPr>
            <w:tcW w:w="340" w:type="pct"/>
            <w:tcBorders>
              <w:top w:val="nil"/>
              <w:left w:val="nil"/>
              <w:bottom w:val="single" w:sz="4" w:space="0" w:color="auto"/>
              <w:right w:val="single" w:sz="4" w:space="0" w:color="auto"/>
            </w:tcBorders>
            <w:vAlign w:val="center"/>
          </w:tcPr>
          <w:p w14:paraId="533CB28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5A9AB8F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7CB7C61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3136FD5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25A24AE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340" w:type="pct"/>
            <w:tcBorders>
              <w:top w:val="nil"/>
              <w:left w:val="single" w:sz="4" w:space="0" w:color="auto"/>
              <w:bottom w:val="single" w:sz="4" w:space="0" w:color="auto"/>
              <w:right w:val="single" w:sz="4" w:space="0" w:color="auto"/>
            </w:tcBorders>
            <w:vAlign w:val="center"/>
          </w:tcPr>
          <w:p w14:paraId="5E2128C8"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73FC792B"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13362019"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6230104</w:t>
            </w:r>
          </w:p>
        </w:tc>
        <w:tc>
          <w:tcPr>
            <w:tcW w:w="1587" w:type="pct"/>
            <w:tcBorders>
              <w:left w:val="single" w:sz="4" w:space="0" w:color="auto"/>
              <w:bottom w:val="single" w:sz="4" w:space="0" w:color="auto"/>
              <w:right w:val="single" w:sz="4" w:space="0" w:color="auto"/>
            </w:tcBorders>
            <w:vAlign w:val="center"/>
          </w:tcPr>
          <w:p w14:paraId="1E7A2CA3"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chăm sóc người bệnh Nội khoa</w:t>
            </w:r>
          </w:p>
        </w:tc>
        <w:tc>
          <w:tcPr>
            <w:tcW w:w="243" w:type="pct"/>
            <w:tcBorders>
              <w:left w:val="single" w:sz="4" w:space="0" w:color="auto"/>
              <w:bottom w:val="single" w:sz="4" w:space="0" w:color="auto"/>
              <w:right w:val="single" w:sz="4" w:space="0" w:color="auto"/>
            </w:tcBorders>
            <w:vAlign w:val="center"/>
          </w:tcPr>
          <w:p w14:paraId="500F1C9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6EC9A41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90</w:t>
            </w:r>
          </w:p>
        </w:tc>
        <w:tc>
          <w:tcPr>
            <w:tcW w:w="243" w:type="pct"/>
            <w:tcBorders>
              <w:left w:val="single" w:sz="4" w:space="0" w:color="auto"/>
              <w:bottom w:val="single" w:sz="4" w:space="0" w:color="auto"/>
              <w:right w:val="single" w:sz="4" w:space="0" w:color="auto"/>
            </w:tcBorders>
            <w:vAlign w:val="center"/>
          </w:tcPr>
          <w:p w14:paraId="48A956F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left w:val="nil"/>
              <w:bottom w:val="single" w:sz="4" w:space="0" w:color="auto"/>
              <w:right w:val="single" w:sz="4" w:space="0" w:color="auto"/>
            </w:tcBorders>
            <w:vAlign w:val="center"/>
          </w:tcPr>
          <w:p w14:paraId="2379C2D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0" w:type="pct"/>
            <w:tcBorders>
              <w:top w:val="nil"/>
              <w:left w:val="nil"/>
              <w:bottom w:val="single" w:sz="4" w:space="0" w:color="auto"/>
              <w:right w:val="single" w:sz="4" w:space="0" w:color="auto"/>
            </w:tcBorders>
            <w:vAlign w:val="center"/>
          </w:tcPr>
          <w:p w14:paraId="11351AD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3D533DF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3D7CE56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1" w:type="pct"/>
            <w:tcBorders>
              <w:top w:val="single" w:sz="4" w:space="0" w:color="auto"/>
              <w:left w:val="nil"/>
              <w:bottom w:val="single" w:sz="4" w:space="0" w:color="auto"/>
              <w:right w:val="single" w:sz="4" w:space="0" w:color="auto"/>
            </w:tcBorders>
            <w:vAlign w:val="center"/>
          </w:tcPr>
          <w:p w14:paraId="7B787A0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88</w:t>
            </w:r>
          </w:p>
        </w:tc>
        <w:tc>
          <w:tcPr>
            <w:tcW w:w="365" w:type="pct"/>
            <w:tcBorders>
              <w:top w:val="nil"/>
              <w:left w:val="single" w:sz="4" w:space="0" w:color="auto"/>
              <w:bottom w:val="single" w:sz="4" w:space="0" w:color="auto"/>
              <w:right w:val="single" w:sz="4" w:space="0" w:color="auto"/>
            </w:tcBorders>
            <w:vAlign w:val="center"/>
          </w:tcPr>
          <w:p w14:paraId="57ED41F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4407A2C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p>
        </w:tc>
      </w:tr>
      <w:tr w:rsidR="00611067" w:rsidRPr="00EA5E86" w14:paraId="77303C48"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37C14E66"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6230105</w:t>
            </w:r>
          </w:p>
        </w:tc>
        <w:tc>
          <w:tcPr>
            <w:tcW w:w="1587" w:type="pct"/>
            <w:tcBorders>
              <w:left w:val="single" w:sz="4" w:space="0" w:color="auto"/>
              <w:bottom w:val="single" w:sz="4" w:space="0" w:color="auto"/>
              <w:right w:val="single" w:sz="4" w:space="0" w:color="auto"/>
            </w:tcBorders>
            <w:vAlign w:val="center"/>
          </w:tcPr>
          <w:p w14:paraId="0DE96890"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người bệnh Ngoại Khoa</w:t>
            </w:r>
          </w:p>
        </w:tc>
        <w:tc>
          <w:tcPr>
            <w:tcW w:w="243" w:type="pct"/>
            <w:tcBorders>
              <w:left w:val="single" w:sz="4" w:space="0" w:color="auto"/>
              <w:bottom w:val="single" w:sz="4" w:space="0" w:color="auto"/>
              <w:right w:val="single" w:sz="4" w:space="0" w:color="auto"/>
            </w:tcBorders>
            <w:vAlign w:val="center"/>
          </w:tcPr>
          <w:p w14:paraId="4E5D170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292" w:type="pct"/>
            <w:tcBorders>
              <w:left w:val="single" w:sz="4" w:space="0" w:color="auto"/>
              <w:bottom w:val="single" w:sz="4" w:space="0" w:color="auto"/>
              <w:right w:val="single" w:sz="4" w:space="0" w:color="auto"/>
            </w:tcBorders>
            <w:vAlign w:val="center"/>
          </w:tcPr>
          <w:p w14:paraId="644A5D82"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60</w:t>
            </w:r>
          </w:p>
        </w:tc>
        <w:tc>
          <w:tcPr>
            <w:tcW w:w="243" w:type="pct"/>
            <w:tcBorders>
              <w:left w:val="single" w:sz="4" w:space="0" w:color="auto"/>
              <w:bottom w:val="single" w:sz="4" w:space="0" w:color="auto"/>
              <w:right w:val="single" w:sz="4" w:space="0" w:color="auto"/>
            </w:tcBorders>
            <w:vAlign w:val="center"/>
          </w:tcPr>
          <w:p w14:paraId="13F233D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68" w:type="pct"/>
            <w:tcBorders>
              <w:left w:val="nil"/>
              <w:bottom w:val="single" w:sz="4" w:space="0" w:color="auto"/>
              <w:right w:val="single" w:sz="4" w:space="0" w:color="auto"/>
            </w:tcBorders>
            <w:vAlign w:val="center"/>
          </w:tcPr>
          <w:p w14:paraId="4DBCBE37"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28</w:t>
            </w:r>
          </w:p>
        </w:tc>
        <w:tc>
          <w:tcPr>
            <w:tcW w:w="340" w:type="pct"/>
            <w:tcBorders>
              <w:top w:val="nil"/>
              <w:left w:val="nil"/>
              <w:bottom w:val="single" w:sz="4" w:space="0" w:color="auto"/>
              <w:right w:val="single" w:sz="4" w:space="0" w:color="auto"/>
            </w:tcBorders>
            <w:vAlign w:val="center"/>
          </w:tcPr>
          <w:p w14:paraId="5CDA1367"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352744F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3E8C81F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2F62548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6A5134D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340" w:type="pct"/>
            <w:tcBorders>
              <w:top w:val="nil"/>
              <w:left w:val="single" w:sz="4" w:space="0" w:color="auto"/>
              <w:bottom w:val="single" w:sz="4" w:space="0" w:color="auto"/>
              <w:right w:val="single" w:sz="4" w:space="0" w:color="auto"/>
            </w:tcBorders>
            <w:vAlign w:val="center"/>
          </w:tcPr>
          <w:p w14:paraId="4865746C"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16FA0452"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10858953"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6230106</w:t>
            </w:r>
          </w:p>
        </w:tc>
        <w:tc>
          <w:tcPr>
            <w:tcW w:w="1587" w:type="pct"/>
            <w:tcBorders>
              <w:left w:val="single" w:sz="4" w:space="0" w:color="auto"/>
              <w:bottom w:val="single" w:sz="4" w:space="0" w:color="auto"/>
              <w:right w:val="single" w:sz="4" w:space="0" w:color="auto"/>
            </w:tcBorders>
            <w:vAlign w:val="center"/>
          </w:tcPr>
          <w:p w14:paraId="6DF1EFAB"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Chăm sóc người bệnh Ngoại khoa</w:t>
            </w:r>
          </w:p>
        </w:tc>
        <w:tc>
          <w:tcPr>
            <w:tcW w:w="243" w:type="pct"/>
            <w:tcBorders>
              <w:left w:val="single" w:sz="4" w:space="0" w:color="auto"/>
              <w:bottom w:val="single" w:sz="4" w:space="0" w:color="auto"/>
              <w:right w:val="single" w:sz="4" w:space="0" w:color="auto"/>
            </w:tcBorders>
            <w:vAlign w:val="center"/>
          </w:tcPr>
          <w:p w14:paraId="75846E0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747CF20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90</w:t>
            </w:r>
          </w:p>
        </w:tc>
        <w:tc>
          <w:tcPr>
            <w:tcW w:w="243" w:type="pct"/>
            <w:tcBorders>
              <w:left w:val="single" w:sz="4" w:space="0" w:color="auto"/>
              <w:bottom w:val="single" w:sz="4" w:space="0" w:color="auto"/>
              <w:right w:val="single" w:sz="4" w:space="0" w:color="auto"/>
            </w:tcBorders>
            <w:vAlign w:val="center"/>
          </w:tcPr>
          <w:p w14:paraId="785D01E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left w:val="nil"/>
              <w:bottom w:val="single" w:sz="4" w:space="0" w:color="auto"/>
              <w:right w:val="single" w:sz="4" w:space="0" w:color="auto"/>
            </w:tcBorders>
            <w:vAlign w:val="center"/>
          </w:tcPr>
          <w:p w14:paraId="231DF5C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0" w:type="pct"/>
            <w:tcBorders>
              <w:top w:val="nil"/>
              <w:left w:val="nil"/>
              <w:bottom w:val="single" w:sz="4" w:space="0" w:color="auto"/>
              <w:right w:val="single" w:sz="4" w:space="0" w:color="auto"/>
            </w:tcBorders>
            <w:vAlign w:val="center"/>
          </w:tcPr>
          <w:p w14:paraId="4F6A691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404EB87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270701D9"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1" w:type="pct"/>
            <w:tcBorders>
              <w:top w:val="single" w:sz="4" w:space="0" w:color="auto"/>
              <w:left w:val="nil"/>
              <w:bottom w:val="single" w:sz="4" w:space="0" w:color="auto"/>
              <w:right w:val="single" w:sz="4" w:space="0" w:color="auto"/>
            </w:tcBorders>
            <w:vAlign w:val="center"/>
          </w:tcPr>
          <w:p w14:paraId="52DEB527"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88</w:t>
            </w:r>
          </w:p>
        </w:tc>
        <w:tc>
          <w:tcPr>
            <w:tcW w:w="365" w:type="pct"/>
            <w:tcBorders>
              <w:top w:val="nil"/>
              <w:left w:val="single" w:sz="4" w:space="0" w:color="auto"/>
              <w:bottom w:val="single" w:sz="4" w:space="0" w:color="auto"/>
              <w:right w:val="single" w:sz="4" w:space="0" w:color="auto"/>
            </w:tcBorders>
            <w:vAlign w:val="center"/>
          </w:tcPr>
          <w:p w14:paraId="44D87268"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3EA9E66F"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p>
        </w:tc>
      </w:tr>
      <w:tr w:rsidR="00611067" w:rsidRPr="00EA5E86" w14:paraId="433274A3"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10848905"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6230107</w:t>
            </w:r>
          </w:p>
        </w:tc>
        <w:tc>
          <w:tcPr>
            <w:tcW w:w="1587" w:type="pct"/>
            <w:tcBorders>
              <w:left w:val="single" w:sz="4" w:space="0" w:color="auto"/>
              <w:bottom w:val="single" w:sz="4" w:space="0" w:color="auto"/>
              <w:right w:val="single" w:sz="4" w:space="0" w:color="auto"/>
            </w:tcBorders>
            <w:vAlign w:val="center"/>
          </w:tcPr>
          <w:p w14:paraId="47894661"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sức khỏe trẻ em</w:t>
            </w:r>
          </w:p>
        </w:tc>
        <w:tc>
          <w:tcPr>
            <w:tcW w:w="243" w:type="pct"/>
            <w:tcBorders>
              <w:left w:val="single" w:sz="4" w:space="0" w:color="auto"/>
              <w:bottom w:val="single" w:sz="4" w:space="0" w:color="auto"/>
              <w:right w:val="single" w:sz="4" w:space="0" w:color="auto"/>
            </w:tcBorders>
            <w:vAlign w:val="center"/>
          </w:tcPr>
          <w:p w14:paraId="785DCE9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41CBE23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45</w:t>
            </w:r>
          </w:p>
        </w:tc>
        <w:tc>
          <w:tcPr>
            <w:tcW w:w="243" w:type="pct"/>
            <w:tcBorders>
              <w:left w:val="single" w:sz="4" w:space="0" w:color="auto"/>
              <w:bottom w:val="single" w:sz="4" w:space="0" w:color="auto"/>
              <w:right w:val="single" w:sz="4" w:space="0" w:color="auto"/>
            </w:tcBorders>
            <w:vAlign w:val="center"/>
          </w:tcPr>
          <w:p w14:paraId="45B1D34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left w:val="nil"/>
              <w:bottom w:val="single" w:sz="4" w:space="0" w:color="auto"/>
              <w:right w:val="single" w:sz="4" w:space="0" w:color="auto"/>
            </w:tcBorders>
            <w:vAlign w:val="center"/>
          </w:tcPr>
          <w:p w14:paraId="52027A2B"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14</w:t>
            </w:r>
          </w:p>
        </w:tc>
        <w:tc>
          <w:tcPr>
            <w:tcW w:w="340" w:type="pct"/>
            <w:tcBorders>
              <w:top w:val="nil"/>
              <w:left w:val="nil"/>
              <w:bottom w:val="single" w:sz="4" w:space="0" w:color="auto"/>
              <w:right w:val="single" w:sz="4" w:space="0" w:color="auto"/>
            </w:tcBorders>
            <w:vAlign w:val="center"/>
          </w:tcPr>
          <w:p w14:paraId="4415B2B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0F76E4D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5F34C578"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0688787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3C8342D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12A79CAE"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3862817F"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01B15840"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6230108</w:t>
            </w:r>
          </w:p>
        </w:tc>
        <w:tc>
          <w:tcPr>
            <w:tcW w:w="1587" w:type="pct"/>
            <w:tcBorders>
              <w:left w:val="single" w:sz="4" w:space="0" w:color="auto"/>
              <w:bottom w:val="single" w:sz="4" w:space="0" w:color="auto"/>
              <w:right w:val="single" w:sz="4" w:space="0" w:color="auto"/>
            </w:tcBorders>
            <w:vAlign w:val="center"/>
          </w:tcPr>
          <w:p w14:paraId="0B934A39"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Chăm sóc sức khỏe trẻ em</w:t>
            </w:r>
          </w:p>
        </w:tc>
        <w:tc>
          <w:tcPr>
            <w:tcW w:w="243" w:type="pct"/>
            <w:tcBorders>
              <w:left w:val="single" w:sz="4" w:space="0" w:color="auto"/>
              <w:bottom w:val="single" w:sz="4" w:space="0" w:color="auto"/>
              <w:right w:val="single" w:sz="4" w:space="0" w:color="auto"/>
            </w:tcBorders>
            <w:vAlign w:val="center"/>
          </w:tcPr>
          <w:p w14:paraId="2C931E5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22FEB6F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90</w:t>
            </w:r>
          </w:p>
        </w:tc>
        <w:tc>
          <w:tcPr>
            <w:tcW w:w="243" w:type="pct"/>
            <w:tcBorders>
              <w:left w:val="single" w:sz="4" w:space="0" w:color="auto"/>
              <w:bottom w:val="single" w:sz="4" w:space="0" w:color="auto"/>
              <w:right w:val="single" w:sz="4" w:space="0" w:color="auto"/>
            </w:tcBorders>
            <w:vAlign w:val="center"/>
          </w:tcPr>
          <w:p w14:paraId="20BE49D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left w:val="nil"/>
              <w:bottom w:val="single" w:sz="4" w:space="0" w:color="auto"/>
              <w:right w:val="single" w:sz="4" w:space="0" w:color="auto"/>
            </w:tcBorders>
            <w:vAlign w:val="center"/>
          </w:tcPr>
          <w:p w14:paraId="3F234AA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0" w:type="pct"/>
            <w:tcBorders>
              <w:top w:val="nil"/>
              <w:left w:val="nil"/>
              <w:bottom w:val="single" w:sz="4" w:space="0" w:color="auto"/>
              <w:right w:val="single" w:sz="4" w:space="0" w:color="auto"/>
            </w:tcBorders>
            <w:vAlign w:val="center"/>
          </w:tcPr>
          <w:p w14:paraId="47F2E74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4CA0713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4223B7E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1" w:type="pct"/>
            <w:tcBorders>
              <w:top w:val="single" w:sz="4" w:space="0" w:color="auto"/>
              <w:left w:val="nil"/>
              <w:bottom w:val="single" w:sz="4" w:space="0" w:color="auto"/>
              <w:right w:val="single" w:sz="4" w:space="0" w:color="auto"/>
            </w:tcBorders>
            <w:vAlign w:val="center"/>
          </w:tcPr>
          <w:p w14:paraId="6F51DA0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88</w:t>
            </w:r>
          </w:p>
        </w:tc>
        <w:tc>
          <w:tcPr>
            <w:tcW w:w="365" w:type="pct"/>
            <w:tcBorders>
              <w:top w:val="nil"/>
              <w:left w:val="single" w:sz="4" w:space="0" w:color="auto"/>
              <w:bottom w:val="single" w:sz="4" w:space="0" w:color="auto"/>
              <w:right w:val="single" w:sz="4" w:space="0" w:color="auto"/>
            </w:tcBorders>
            <w:vAlign w:val="center"/>
          </w:tcPr>
          <w:p w14:paraId="322512BC"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534C7CF4" w14:textId="77777777" w:rsidR="00611067" w:rsidRPr="00EA5E86" w:rsidRDefault="00611067" w:rsidP="00B21766">
            <w:pPr>
              <w:widowControl w:val="0"/>
              <w:spacing w:after="0" w:line="276" w:lineRule="auto"/>
              <w:jc w:val="center"/>
              <w:rPr>
                <w:rFonts w:ascii="Times New Roman" w:hAnsi="Times New Roman"/>
                <w:sz w:val="28"/>
                <w:szCs w:val="28"/>
              </w:rPr>
            </w:pPr>
          </w:p>
        </w:tc>
      </w:tr>
      <w:tr w:rsidR="00611067" w:rsidRPr="00EA5E86" w14:paraId="263F47CA"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360EAB58"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6230109</w:t>
            </w:r>
          </w:p>
        </w:tc>
        <w:tc>
          <w:tcPr>
            <w:tcW w:w="1587" w:type="pct"/>
            <w:tcBorders>
              <w:left w:val="single" w:sz="4" w:space="0" w:color="auto"/>
              <w:bottom w:val="single" w:sz="4" w:space="0" w:color="auto"/>
              <w:right w:val="single" w:sz="4" w:space="0" w:color="auto"/>
            </w:tcBorders>
            <w:vAlign w:val="center"/>
          </w:tcPr>
          <w:p w14:paraId="6BD03060"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sức khỏe phụ nữ, bà mẹ và gia đình</w:t>
            </w:r>
          </w:p>
        </w:tc>
        <w:tc>
          <w:tcPr>
            <w:tcW w:w="243" w:type="pct"/>
            <w:tcBorders>
              <w:left w:val="single" w:sz="4" w:space="0" w:color="auto"/>
              <w:bottom w:val="single" w:sz="4" w:space="0" w:color="auto"/>
              <w:right w:val="single" w:sz="4" w:space="0" w:color="auto"/>
            </w:tcBorders>
            <w:vAlign w:val="center"/>
          </w:tcPr>
          <w:p w14:paraId="2CDCB1D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299E316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45</w:t>
            </w:r>
          </w:p>
        </w:tc>
        <w:tc>
          <w:tcPr>
            <w:tcW w:w="243" w:type="pct"/>
            <w:tcBorders>
              <w:left w:val="single" w:sz="4" w:space="0" w:color="auto"/>
              <w:bottom w:val="single" w:sz="4" w:space="0" w:color="auto"/>
              <w:right w:val="single" w:sz="4" w:space="0" w:color="auto"/>
            </w:tcBorders>
            <w:vAlign w:val="center"/>
          </w:tcPr>
          <w:p w14:paraId="34DB43F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left w:val="nil"/>
              <w:bottom w:val="single" w:sz="4" w:space="0" w:color="auto"/>
              <w:right w:val="single" w:sz="4" w:space="0" w:color="auto"/>
            </w:tcBorders>
            <w:vAlign w:val="center"/>
          </w:tcPr>
          <w:p w14:paraId="5ACC4AD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14</w:t>
            </w:r>
          </w:p>
        </w:tc>
        <w:tc>
          <w:tcPr>
            <w:tcW w:w="340" w:type="pct"/>
            <w:tcBorders>
              <w:top w:val="nil"/>
              <w:left w:val="nil"/>
              <w:bottom w:val="single" w:sz="4" w:space="0" w:color="auto"/>
              <w:right w:val="single" w:sz="4" w:space="0" w:color="auto"/>
            </w:tcBorders>
            <w:vAlign w:val="center"/>
          </w:tcPr>
          <w:p w14:paraId="6A60766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w:t>
            </w:r>
          </w:p>
        </w:tc>
        <w:tc>
          <w:tcPr>
            <w:tcW w:w="268" w:type="pct"/>
            <w:tcBorders>
              <w:top w:val="nil"/>
              <w:left w:val="nil"/>
              <w:bottom w:val="single" w:sz="4" w:space="0" w:color="auto"/>
              <w:right w:val="single" w:sz="4" w:space="0" w:color="auto"/>
            </w:tcBorders>
            <w:vAlign w:val="center"/>
          </w:tcPr>
          <w:p w14:paraId="11AADB6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29</w:t>
            </w:r>
          </w:p>
        </w:tc>
        <w:tc>
          <w:tcPr>
            <w:tcW w:w="243" w:type="pct"/>
            <w:tcBorders>
              <w:top w:val="nil"/>
              <w:left w:val="nil"/>
              <w:bottom w:val="single" w:sz="4" w:space="0" w:color="auto"/>
              <w:right w:val="single" w:sz="4" w:space="0" w:color="auto"/>
            </w:tcBorders>
            <w:vAlign w:val="center"/>
          </w:tcPr>
          <w:p w14:paraId="62B0E386"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1" w:type="pct"/>
            <w:tcBorders>
              <w:top w:val="single" w:sz="4" w:space="0" w:color="auto"/>
              <w:left w:val="nil"/>
              <w:bottom w:val="single" w:sz="4" w:space="0" w:color="auto"/>
              <w:right w:val="single" w:sz="4" w:space="0" w:color="auto"/>
            </w:tcBorders>
            <w:vAlign w:val="center"/>
          </w:tcPr>
          <w:p w14:paraId="37158058"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65" w:type="pct"/>
            <w:tcBorders>
              <w:top w:val="nil"/>
              <w:left w:val="single" w:sz="4" w:space="0" w:color="auto"/>
              <w:bottom w:val="single" w:sz="4" w:space="0" w:color="auto"/>
              <w:right w:val="single" w:sz="4" w:space="0" w:color="auto"/>
            </w:tcBorders>
            <w:vAlign w:val="center"/>
          </w:tcPr>
          <w:p w14:paraId="4EE982B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6F478828" w14:textId="77777777" w:rsidR="00611067" w:rsidRPr="00EA5E86" w:rsidRDefault="00611067" w:rsidP="00B21766">
            <w:pPr>
              <w:widowControl w:val="0"/>
              <w:spacing w:after="0" w:line="276" w:lineRule="auto"/>
              <w:jc w:val="center"/>
              <w:rPr>
                <w:rFonts w:ascii="Times New Roman" w:hAnsi="Times New Roman"/>
                <w:sz w:val="28"/>
                <w:szCs w:val="28"/>
              </w:rPr>
            </w:pPr>
            <w:r w:rsidRPr="00EA5E86">
              <w:rPr>
                <w:rFonts w:ascii="Times New Roman" w:eastAsia="Times New Roman" w:hAnsi="Times New Roman"/>
                <w:sz w:val="28"/>
                <w:szCs w:val="28"/>
                <w:lang w:val="de-DE"/>
              </w:rPr>
              <w:t>(#)</w:t>
            </w:r>
          </w:p>
        </w:tc>
      </w:tr>
      <w:tr w:rsidR="00611067" w:rsidRPr="00EA5E86" w14:paraId="662F2273"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64B1E18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6230110</w:t>
            </w:r>
          </w:p>
        </w:tc>
        <w:tc>
          <w:tcPr>
            <w:tcW w:w="1587" w:type="pct"/>
            <w:tcBorders>
              <w:left w:val="single" w:sz="4" w:space="0" w:color="auto"/>
              <w:bottom w:val="single" w:sz="4" w:space="0" w:color="auto"/>
              <w:right w:val="single" w:sz="4" w:space="0" w:color="auto"/>
            </w:tcBorders>
            <w:vAlign w:val="center"/>
          </w:tcPr>
          <w:p w14:paraId="1725ED62"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Chăm sóc sức khỏe phụ nữ, bà mẹ và gia đình</w:t>
            </w:r>
          </w:p>
        </w:tc>
        <w:tc>
          <w:tcPr>
            <w:tcW w:w="243" w:type="pct"/>
            <w:tcBorders>
              <w:left w:val="single" w:sz="4" w:space="0" w:color="auto"/>
              <w:bottom w:val="single" w:sz="4" w:space="0" w:color="auto"/>
              <w:right w:val="single" w:sz="4" w:space="0" w:color="auto"/>
            </w:tcBorders>
            <w:vAlign w:val="center"/>
          </w:tcPr>
          <w:p w14:paraId="25108D5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0709FF32"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90</w:t>
            </w:r>
          </w:p>
        </w:tc>
        <w:tc>
          <w:tcPr>
            <w:tcW w:w="243" w:type="pct"/>
            <w:tcBorders>
              <w:left w:val="single" w:sz="4" w:space="0" w:color="auto"/>
              <w:bottom w:val="single" w:sz="4" w:space="0" w:color="auto"/>
              <w:right w:val="single" w:sz="4" w:space="0" w:color="auto"/>
            </w:tcBorders>
            <w:vAlign w:val="center"/>
          </w:tcPr>
          <w:p w14:paraId="258FDF6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left w:val="nil"/>
              <w:bottom w:val="single" w:sz="4" w:space="0" w:color="auto"/>
              <w:right w:val="single" w:sz="4" w:space="0" w:color="auto"/>
            </w:tcBorders>
            <w:vAlign w:val="center"/>
          </w:tcPr>
          <w:p w14:paraId="1B7B56A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0" w:type="pct"/>
            <w:tcBorders>
              <w:top w:val="nil"/>
              <w:left w:val="nil"/>
              <w:bottom w:val="single" w:sz="4" w:space="0" w:color="auto"/>
              <w:right w:val="single" w:sz="4" w:space="0" w:color="auto"/>
            </w:tcBorders>
            <w:vAlign w:val="center"/>
          </w:tcPr>
          <w:p w14:paraId="65B725E5"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nil"/>
              <w:left w:val="nil"/>
              <w:bottom w:val="single" w:sz="4" w:space="0" w:color="auto"/>
              <w:right w:val="single" w:sz="4" w:space="0" w:color="auto"/>
            </w:tcBorders>
            <w:vAlign w:val="center"/>
          </w:tcPr>
          <w:p w14:paraId="3E35A00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2A4809BA"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1" w:type="pct"/>
            <w:tcBorders>
              <w:top w:val="single" w:sz="4" w:space="0" w:color="auto"/>
              <w:left w:val="nil"/>
              <w:bottom w:val="single" w:sz="4" w:space="0" w:color="auto"/>
              <w:right w:val="single" w:sz="4" w:space="0" w:color="auto"/>
            </w:tcBorders>
            <w:vAlign w:val="center"/>
          </w:tcPr>
          <w:p w14:paraId="28A9E35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88</w:t>
            </w:r>
          </w:p>
        </w:tc>
        <w:tc>
          <w:tcPr>
            <w:tcW w:w="365" w:type="pct"/>
            <w:tcBorders>
              <w:top w:val="nil"/>
              <w:left w:val="single" w:sz="4" w:space="0" w:color="auto"/>
              <w:bottom w:val="single" w:sz="4" w:space="0" w:color="auto"/>
              <w:right w:val="single" w:sz="4" w:space="0" w:color="auto"/>
            </w:tcBorders>
            <w:vAlign w:val="center"/>
          </w:tcPr>
          <w:p w14:paraId="18842281"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202C7FCA" w14:textId="77777777" w:rsidR="00611067" w:rsidRPr="00EA5E86" w:rsidRDefault="00611067" w:rsidP="00B21766">
            <w:pPr>
              <w:widowControl w:val="0"/>
              <w:spacing w:after="0" w:line="276" w:lineRule="auto"/>
              <w:jc w:val="center"/>
              <w:rPr>
                <w:rFonts w:ascii="Times New Roman" w:hAnsi="Times New Roman"/>
                <w:sz w:val="28"/>
                <w:szCs w:val="28"/>
              </w:rPr>
            </w:pPr>
          </w:p>
        </w:tc>
      </w:tr>
      <w:tr w:rsidR="00611067" w:rsidRPr="00EA5E86" w14:paraId="0BCD4816"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39498D3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6230111</w:t>
            </w:r>
          </w:p>
        </w:tc>
        <w:tc>
          <w:tcPr>
            <w:tcW w:w="1587" w:type="pct"/>
            <w:tcBorders>
              <w:top w:val="single" w:sz="4" w:space="0" w:color="auto"/>
              <w:left w:val="single" w:sz="4" w:space="0" w:color="auto"/>
              <w:bottom w:val="single" w:sz="4" w:space="0" w:color="auto"/>
              <w:right w:val="single" w:sz="4" w:space="0" w:color="auto"/>
            </w:tcBorders>
            <w:vAlign w:val="center"/>
          </w:tcPr>
          <w:p w14:paraId="55BB3EFC" w14:textId="77777777" w:rsidR="00611067" w:rsidRPr="00EA5E86" w:rsidRDefault="00611067" w:rsidP="00B21766">
            <w:pPr>
              <w:widowControl w:val="0"/>
              <w:spacing w:after="0" w:line="276" w:lineRule="auto"/>
              <w:jc w:val="both"/>
              <w:rPr>
                <w:rFonts w:ascii="Times New Roman" w:hAnsi="Times New Roman"/>
                <w:bCs/>
                <w:sz w:val="28"/>
                <w:szCs w:val="28"/>
              </w:rPr>
            </w:pPr>
            <w:r w:rsidRPr="00EA5E86">
              <w:rPr>
                <w:rFonts w:ascii="Times New Roman" w:hAnsi="Times New Roman"/>
                <w:bCs/>
                <w:sz w:val="28"/>
                <w:szCs w:val="28"/>
              </w:rPr>
              <w:t>Thực tập cuối khóa</w:t>
            </w:r>
          </w:p>
        </w:tc>
        <w:tc>
          <w:tcPr>
            <w:tcW w:w="243" w:type="pct"/>
            <w:tcBorders>
              <w:top w:val="single" w:sz="4" w:space="0" w:color="auto"/>
              <w:left w:val="single" w:sz="4" w:space="0" w:color="auto"/>
              <w:bottom w:val="single" w:sz="4" w:space="0" w:color="auto"/>
              <w:right w:val="single" w:sz="4" w:space="0" w:color="auto"/>
            </w:tcBorders>
            <w:vAlign w:val="center"/>
          </w:tcPr>
          <w:p w14:paraId="0B6C38B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292" w:type="pct"/>
            <w:tcBorders>
              <w:top w:val="single" w:sz="4" w:space="0" w:color="auto"/>
              <w:left w:val="single" w:sz="4" w:space="0" w:color="auto"/>
              <w:bottom w:val="single" w:sz="4" w:space="0" w:color="auto"/>
              <w:right w:val="single" w:sz="4" w:space="0" w:color="auto"/>
            </w:tcBorders>
            <w:vAlign w:val="center"/>
          </w:tcPr>
          <w:p w14:paraId="51C999C7"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135</w:t>
            </w:r>
          </w:p>
        </w:tc>
        <w:tc>
          <w:tcPr>
            <w:tcW w:w="243" w:type="pct"/>
            <w:tcBorders>
              <w:top w:val="single" w:sz="4" w:space="0" w:color="auto"/>
              <w:left w:val="single" w:sz="4" w:space="0" w:color="auto"/>
              <w:bottom w:val="single" w:sz="4" w:space="0" w:color="auto"/>
              <w:right w:val="single" w:sz="4" w:space="0" w:color="auto"/>
            </w:tcBorders>
            <w:vAlign w:val="center"/>
          </w:tcPr>
          <w:p w14:paraId="3E1D4F72"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single" w:sz="4" w:space="0" w:color="auto"/>
              <w:left w:val="nil"/>
              <w:bottom w:val="single" w:sz="4" w:space="0" w:color="auto"/>
              <w:right w:val="single" w:sz="4" w:space="0" w:color="auto"/>
            </w:tcBorders>
            <w:vAlign w:val="center"/>
          </w:tcPr>
          <w:p w14:paraId="057D8E53"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340" w:type="pct"/>
            <w:tcBorders>
              <w:top w:val="single" w:sz="4" w:space="0" w:color="auto"/>
              <w:left w:val="nil"/>
              <w:bottom w:val="single" w:sz="4" w:space="0" w:color="auto"/>
              <w:right w:val="single" w:sz="4" w:space="0" w:color="auto"/>
            </w:tcBorders>
            <w:vAlign w:val="center"/>
          </w:tcPr>
          <w:p w14:paraId="3CC9CBB0"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68" w:type="pct"/>
            <w:tcBorders>
              <w:top w:val="single" w:sz="4" w:space="0" w:color="auto"/>
              <w:left w:val="nil"/>
              <w:bottom w:val="single" w:sz="4" w:space="0" w:color="auto"/>
              <w:right w:val="single" w:sz="4" w:space="0" w:color="auto"/>
            </w:tcBorders>
            <w:vAlign w:val="center"/>
          </w:tcPr>
          <w:p w14:paraId="2497E7FF"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0</w:t>
            </w:r>
          </w:p>
        </w:tc>
        <w:tc>
          <w:tcPr>
            <w:tcW w:w="243" w:type="pct"/>
            <w:tcBorders>
              <w:top w:val="single" w:sz="4" w:space="0" w:color="auto"/>
              <w:left w:val="nil"/>
              <w:bottom w:val="single" w:sz="4" w:space="0" w:color="auto"/>
              <w:right w:val="single" w:sz="4" w:space="0" w:color="auto"/>
            </w:tcBorders>
            <w:vAlign w:val="center"/>
          </w:tcPr>
          <w:p w14:paraId="72ABD8EE"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341" w:type="pct"/>
            <w:tcBorders>
              <w:top w:val="single" w:sz="4" w:space="0" w:color="auto"/>
              <w:left w:val="nil"/>
              <w:bottom w:val="single" w:sz="4" w:space="0" w:color="auto"/>
              <w:right w:val="single" w:sz="4" w:space="0" w:color="auto"/>
            </w:tcBorders>
            <w:vAlign w:val="center"/>
          </w:tcPr>
          <w:p w14:paraId="45AE249D"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132</w:t>
            </w:r>
          </w:p>
        </w:tc>
        <w:tc>
          <w:tcPr>
            <w:tcW w:w="365" w:type="pct"/>
            <w:tcBorders>
              <w:top w:val="single" w:sz="4" w:space="0" w:color="auto"/>
              <w:left w:val="single" w:sz="4" w:space="0" w:color="auto"/>
              <w:bottom w:val="single" w:sz="4" w:space="0" w:color="auto"/>
              <w:right w:val="single" w:sz="4" w:space="0" w:color="auto"/>
            </w:tcBorders>
            <w:vAlign w:val="center"/>
          </w:tcPr>
          <w:p w14:paraId="44BF6224" w14:textId="77777777" w:rsidR="00611067" w:rsidRPr="00EA5E86" w:rsidRDefault="00611067" w:rsidP="00B21766">
            <w:pPr>
              <w:widowControl w:val="0"/>
              <w:spacing w:after="0" w:line="276" w:lineRule="auto"/>
              <w:jc w:val="center"/>
              <w:rPr>
                <w:rFonts w:ascii="Times New Roman" w:hAnsi="Times New Roman"/>
                <w:color w:val="000000"/>
                <w:sz w:val="28"/>
                <w:szCs w:val="28"/>
              </w:rPr>
            </w:pPr>
            <w:r w:rsidRPr="00EA5E86">
              <w:rPr>
                <w:rFonts w:ascii="Times New Roman" w:hAnsi="Times New Roman"/>
                <w:color w:val="000000"/>
                <w:sz w:val="28"/>
                <w:szCs w:val="28"/>
              </w:rPr>
              <w:t>3</w:t>
            </w:r>
          </w:p>
        </w:tc>
        <w:tc>
          <w:tcPr>
            <w:tcW w:w="340" w:type="pct"/>
            <w:tcBorders>
              <w:top w:val="single" w:sz="4" w:space="0" w:color="auto"/>
              <w:left w:val="single" w:sz="4" w:space="0" w:color="auto"/>
              <w:bottom w:val="single" w:sz="4" w:space="0" w:color="auto"/>
              <w:right w:val="single" w:sz="4" w:space="0" w:color="auto"/>
            </w:tcBorders>
            <w:vAlign w:val="center"/>
          </w:tcPr>
          <w:p w14:paraId="7D24E760" w14:textId="77777777" w:rsidR="00611067" w:rsidRPr="00EA5E86" w:rsidRDefault="00611067" w:rsidP="00B21766">
            <w:pPr>
              <w:widowControl w:val="0"/>
              <w:spacing w:after="0" w:line="276" w:lineRule="auto"/>
              <w:jc w:val="center"/>
              <w:rPr>
                <w:rFonts w:ascii="Times New Roman" w:eastAsia="Times New Roman" w:hAnsi="Times New Roman"/>
                <w:i/>
                <w:sz w:val="28"/>
                <w:szCs w:val="28"/>
              </w:rPr>
            </w:pPr>
          </w:p>
        </w:tc>
      </w:tr>
      <w:tr w:rsidR="00611067" w:rsidRPr="00EA5E86" w14:paraId="475230C0"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5D53315B" w14:textId="77777777" w:rsidR="00611067" w:rsidRPr="007E00EE" w:rsidRDefault="00611067" w:rsidP="00B21766">
            <w:pPr>
              <w:widowControl w:val="0"/>
              <w:spacing w:after="0" w:line="276" w:lineRule="auto"/>
              <w:jc w:val="center"/>
              <w:rPr>
                <w:rFonts w:ascii="Times New Roman" w:eastAsia="Times New Roman" w:hAnsi="Times New Roman"/>
                <w:b/>
                <w:sz w:val="28"/>
                <w:szCs w:val="28"/>
              </w:rPr>
            </w:pPr>
            <w:r w:rsidRPr="007E00EE">
              <w:rPr>
                <w:rFonts w:ascii="Times New Roman" w:eastAsia="Times New Roman" w:hAnsi="Times New Roman"/>
                <w:b/>
                <w:sz w:val="28"/>
                <w:szCs w:val="28"/>
              </w:rPr>
              <w:t>II.3</w:t>
            </w:r>
          </w:p>
        </w:tc>
        <w:tc>
          <w:tcPr>
            <w:tcW w:w="1587" w:type="pct"/>
            <w:tcBorders>
              <w:left w:val="single" w:sz="4" w:space="0" w:color="auto"/>
              <w:bottom w:val="single" w:sz="4" w:space="0" w:color="auto"/>
              <w:right w:val="single" w:sz="4" w:space="0" w:color="auto"/>
            </w:tcBorders>
            <w:vAlign w:val="center"/>
          </w:tcPr>
          <w:p w14:paraId="5B996731" w14:textId="77777777" w:rsidR="00611067" w:rsidRPr="007E00EE" w:rsidRDefault="00611067" w:rsidP="00B21766">
            <w:pPr>
              <w:widowControl w:val="0"/>
              <w:spacing w:after="0" w:line="276" w:lineRule="auto"/>
              <w:jc w:val="both"/>
              <w:rPr>
                <w:rFonts w:ascii="Times New Roman" w:eastAsia="Times New Roman" w:hAnsi="Times New Roman"/>
                <w:b/>
                <w:sz w:val="28"/>
                <w:szCs w:val="28"/>
              </w:rPr>
            </w:pPr>
            <w:r w:rsidRPr="007E00EE">
              <w:rPr>
                <w:rFonts w:ascii="Times New Roman" w:hAnsi="Times New Roman"/>
                <w:b/>
                <w:sz w:val="28"/>
                <w:szCs w:val="28"/>
              </w:rPr>
              <w:t>Môn học tự chọn:</w:t>
            </w:r>
          </w:p>
        </w:tc>
        <w:tc>
          <w:tcPr>
            <w:tcW w:w="243" w:type="pct"/>
            <w:tcBorders>
              <w:left w:val="single" w:sz="4" w:space="0" w:color="auto"/>
              <w:bottom w:val="single" w:sz="4" w:space="0" w:color="auto"/>
              <w:right w:val="single" w:sz="4" w:space="0" w:color="auto"/>
            </w:tcBorders>
            <w:vAlign w:val="center"/>
          </w:tcPr>
          <w:p w14:paraId="2718BBA9"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4</w:t>
            </w:r>
          </w:p>
        </w:tc>
        <w:tc>
          <w:tcPr>
            <w:tcW w:w="292" w:type="pct"/>
            <w:tcBorders>
              <w:left w:val="single" w:sz="4" w:space="0" w:color="auto"/>
              <w:bottom w:val="single" w:sz="4" w:space="0" w:color="auto"/>
              <w:right w:val="single" w:sz="4" w:space="0" w:color="auto"/>
            </w:tcBorders>
            <w:vAlign w:val="center"/>
          </w:tcPr>
          <w:p w14:paraId="7AE41BB5"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105</w:t>
            </w:r>
          </w:p>
        </w:tc>
        <w:tc>
          <w:tcPr>
            <w:tcW w:w="243" w:type="pct"/>
            <w:tcBorders>
              <w:left w:val="single" w:sz="4" w:space="0" w:color="auto"/>
              <w:bottom w:val="single" w:sz="4" w:space="0" w:color="auto"/>
              <w:right w:val="single" w:sz="4" w:space="0" w:color="auto"/>
            </w:tcBorders>
            <w:vAlign w:val="center"/>
          </w:tcPr>
          <w:p w14:paraId="1C07DC60"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2</w:t>
            </w:r>
          </w:p>
        </w:tc>
        <w:tc>
          <w:tcPr>
            <w:tcW w:w="268" w:type="pct"/>
            <w:tcBorders>
              <w:left w:val="nil"/>
              <w:bottom w:val="single" w:sz="4" w:space="0" w:color="auto"/>
              <w:right w:val="single" w:sz="4" w:space="0" w:color="auto"/>
            </w:tcBorders>
            <w:vAlign w:val="center"/>
          </w:tcPr>
          <w:p w14:paraId="749E1ED2"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28</w:t>
            </w:r>
          </w:p>
        </w:tc>
        <w:tc>
          <w:tcPr>
            <w:tcW w:w="340" w:type="pct"/>
            <w:tcBorders>
              <w:top w:val="nil"/>
              <w:left w:val="nil"/>
              <w:bottom w:val="single" w:sz="4" w:space="0" w:color="auto"/>
              <w:right w:val="single" w:sz="4" w:space="0" w:color="auto"/>
            </w:tcBorders>
            <w:vAlign w:val="center"/>
          </w:tcPr>
          <w:p w14:paraId="71115738"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1</w:t>
            </w:r>
          </w:p>
        </w:tc>
        <w:tc>
          <w:tcPr>
            <w:tcW w:w="268" w:type="pct"/>
            <w:tcBorders>
              <w:top w:val="nil"/>
              <w:left w:val="nil"/>
              <w:bottom w:val="single" w:sz="4" w:space="0" w:color="auto"/>
              <w:right w:val="single" w:sz="4" w:space="0" w:color="auto"/>
            </w:tcBorders>
            <w:vAlign w:val="center"/>
          </w:tcPr>
          <w:p w14:paraId="414C0624"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29</w:t>
            </w:r>
          </w:p>
        </w:tc>
        <w:tc>
          <w:tcPr>
            <w:tcW w:w="243" w:type="pct"/>
            <w:tcBorders>
              <w:top w:val="nil"/>
              <w:left w:val="nil"/>
              <w:bottom w:val="single" w:sz="4" w:space="0" w:color="auto"/>
              <w:right w:val="single" w:sz="4" w:space="0" w:color="auto"/>
            </w:tcBorders>
            <w:vAlign w:val="center"/>
          </w:tcPr>
          <w:p w14:paraId="1C94643A"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1</w:t>
            </w:r>
          </w:p>
        </w:tc>
        <w:tc>
          <w:tcPr>
            <w:tcW w:w="341" w:type="pct"/>
            <w:tcBorders>
              <w:top w:val="single" w:sz="4" w:space="0" w:color="auto"/>
              <w:left w:val="nil"/>
              <w:bottom w:val="single" w:sz="4" w:space="0" w:color="auto"/>
              <w:right w:val="single" w:sz="4" w:space="0" w:color="auto"/>
            </w:tcBorders>
            <w:vAlign w:val="center"/>
          </w:tcPr>
          <w:p w14:paraId="03D5D40C"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44</w:t>
            </w:r>
          </w:p>
        </w:tc>
        <w:tc>
          <w:tcPr>
            <w:tcW w:w="365" w:type="pct"/>
            <w:tcBorders>
              <w:top w:val="nil"/>
              <w:left w:val="single" w:sz="4" w:space="0" w:color="auto"/>
              <w:bottom w:val="single" w:sz="4" w:space="0" w:color="auto"/>
              <w:right w:val="single" w:sz="4" w:space="0" w:color="auto"/>
            </w:tcBorders>
            <w:vAlign w:val="center"/>
          </w:tcPr>
          <w:p w14:paraId="3D349512" w14:textId="77777777" w:rsidR="00611067" w:rsidRPr="007E00EE" w:rsidRDefault="00611067" w:rsidP="00B21766">
            <w:pPr>
              <w:widowControl w:val="0"/>
              <w:spacing w:after="0" w:line="276" w:lineRule="auto"/>
              <w:jc w:val="center"/>
              <w:rPr>
                <w:rFonts w:ascii="Times New Roman" w:hAnsi="Times New Roman"/>
                <w:b/>
                <w:bCs/>
                <w:iCs/>
                <w:color w:val="000000"/>
                <w:sz w:val="28"/>
                <w:szCs w:val="28"/>
              </w:rPr>
            </w:pPr>
            <w:r w:rsidRPr="007E00EE">
              <w:rPr>
                <w:rFonts w:ascii="Times New Roman" w:hAnsi="Times New Roman"/>
                <w:b/>
                <w:bCs/>
                <w:iCs/>
                <w:color w:val="000000"/>
                <w:sz w:val="28"/>
                <w:szCs w:val="28"/>
              </w:rPr>
              <w:t>4</w:t>
            </w:r>
          </w:p>
        </w:tc>
        <w:tc>
          <w:tcPr>
            <w:tcW w:w="340" w:type="pct"/>
            <w:tcBorders>
              <w:top w:val="nil"/>
              <w:left w:val="single" w:sz="4" w:space="0" w:color="auto"/>
              <w:bottom w:val="single" w:sz="4" w:space="0" w:color="auto"/>
              <w:right w:val="single" w:sz="4" w:space="0" w:color="auto"/>
            </w:tcBorders>
            <w:vAlign w:val="center"/>
          </w:tcPr>
          <w:p w14:paraId="25479CAC" w14:textId="77777777" w:rsidR="00611067" w:rsidRPr="00EA5E86" w:rsidRDefault="00611067" w:rsidP="00B21766">
            <w:pPr>
              <w:widowControl w:val="0"/>
              <w:spacing w:after="0" w:line="276" w:lineRule="auto"/>
              <w:jc w:val="center"/>
              <w:rPr>
                <w:rFonts w:ascii="Times New Roman" w:eastAsia="Times New Roman" w:hAnsi="Times New Roman"/>
                <w:bCs/>
                <w:i/>
                <w:sz w:val="28"/>
                <w:szCs w:val="28"/>
              </w:rPr>
            </w:pPr>
          </w:p>
        </w:tc>
      </w:tr>
      <w:tr w:rsidR="00611067" w:rsidRPr="00EA5E86" w14:paraId="44A62C87"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37250D6B"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p>
        </w:tc>
        <w:tc>
          <w:tcPr>
            <w:tcW w:w="1587" w:type="pct"/>
            <w:tcBorders>
              <w:left w:val="single" w:sz="4" w:space="0" w:color="auto"/>
              <w:bottom w:val="single" w:sz="4" w:space="0" w:color="auto"/>
              <w:right w:val="single" w:sz="4" w:space="0" w:color="auto"/>
            </w:tcBorders>
            <w:vAlign w:val="center"/>
          </w:tcPr>
          <w:p w14:paraId="23808948" w14:textId="77777777" w:rsidR="00611067" w:rsidRPr="00EA5E86" w:rsidRDefault="00611067" w:rsidP="00B21766">
            <w:pPr>
              <w:widowControl w:val="0"/>
              <w:spacing w:after="0" w:line="276" w:lineRule="auto"/>
              <w:jc w:val="both"/>
              <w:rPr>
                <w:rFonts w:ascii="Times New Roman" w:hAnsi="Times New Roman"/>
                <w:b/>
                <w:i/>
                <w:sz w:val="28"/>
                <w:szCs w:val="28"/>
              </w:rPr>
            </w:pPr>
            <w:r w:rsidRPr="00EA5E86">
              <w:rPr>
                <w:rFonts w:ascii="Times New Roman" w:hAnsi="Times New Roman"/>
                <w:b/>
                <w:bCs/>
                <w:i/>
                <w:iCs/>
                <w:color w:val="000000"/>
                <w:sz w:val="28"/>
                <w:szCs w:val="28"/>
              </w:rPr>
              <w:t>Nhóm 1:</w:t>
            </w:r>
          </w:p>
        </w:tc>
        <w:tc>
          <w:tcPr>
            <w:tcW w:w="243" w:type="pct"/>
            <w:tcBorders>
              <w:left w:val="single" w:sz="4" w:space="0" w:color="auto"/>
              <w:bottom w:val="single" w:sz="4" w:space="0" w:color="auto"/>
              <w:right w:val="single" w:sz="4" w:space="0" w:color="auto"/>
            </w:tcBorders>
            <w:vAlign w:val="center"/>
          </w:tcPr>
          <w:p w14:paraId="151F469B"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w:t>
            </w:r>
          </w:p>
        </w:tc>
        <w:tc>
          <w:tcPr>
            <w:tcW w:w="292" w:type="pct"/>
            <w:tcBorders>
              <w:left w:val="single" w:sz="4" w:space="0" w:color="auto"/>
              <w:bottom w:val="single" w:sz="4" w:space="0" w:color="auto"/>
              <w:right w:val="single" w:sz="4" w:space="0" w:color="auto"/>
            </w:tcBorders>
            <w:vAlign w:val="center"/>
          </w:tcPr>
          <w:p w14:paraId="6BE46BAB"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105</w:t>
            </w:r>
          </w:p>
        </w:tc>
        <w:tc>
          <w:tcPr>
            <w:tcW w:w="243" w:type="pct"/>
            <w:tcBorders>
              <w:left w:val="single" w:sz="4" w:space="0" w:color="auto"/>
              <w:bottom w:val="single" w:sz="4" w:space="0" w:color="auto"/>
              <w:right w:val="single" w:sz="4" w:space="0" w:color="auto"/>
            </w:tcBorders>
            <w:vAlign w:val="center"/>
          </w:tcPr>
          <w:p w14:paraId="35036446"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w:t>
            </w:r>
          </w:p>
        </w:tc>
        <w:tc>
          <w:tcPr>
            <w:tcW w:w="268" w:type="pct"/>
            <w:tcBorders>
              <w:left w:val="nil"/>
              <w:bottom w:val="single" w:sz="4" w:space="0" w:color="auto"/>
              <w:right w:val="single" w:sz="4" w:space="0" w:color="auto"/>
            </w:tcBorders>
            <w:vAlign w:val="center"/>
          </w:tcPr>
          <w:p w14:paraId="5E2AB3A9"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28</w:t>
            </w:r>
          </w:p>
        </w:tc>
        <w:tc>
          <w:tcPr>
            <w:tcW w:w="340" w:type="pct"/>
            <w:tcBorders>
              <w:top w:val="nil"/>
              <w:left w:val="nil"/>
              <w:bottom w:val="single" w:sz="4" w:space="0" w:color="auto"/>
              <w:right w:val="single" w:sz="4" w:space="0" w:color="auto"/>
            </w:tcBorders>
            <w:vAlign w:val="center"/>
          </w:tcPr>
          <w:p w14:paraId="273B3941"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w:t>
            </w:r>
          </w:p>
        </w:tc>
        <w:tc>
          <w:tcPr>
            <w:tcW w:w="268" w:type="pct"/>
            <w:tcBorders>
              <w:top w:val="nil"/>
              <w:left w:val="nil"/>
              <w:bottom w:val="single" w:sz="4" w:space="0" w:color="auto"/>
              <w:right w:val="single" w:sz="4" w:space="0" w:color="auto"/>
            </w:tcBorders>
            <w:vAlign w:val="center"/>
          </w:tcPr>
          <w:p w14:paraId="26104ACE"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29</w:t>
            </w:r>
          </w:p>
        </w:tc>
        <w:tc>
          <w:tcPr>
            <w:tcW w:w="243" w:type="pct"/>
            <w:tcBorders>
              <w:top w:val="nil"/>
              <w:left w:val="nil"/>
              <w:bottom w:val="single" w:sz="4" w:space="0" w:color="auto"/>
              <w:right w:val="single" w:sz="4" w:space="0" w:color="auto"/>
            </w:tcBorders>
            <w:vAlign w:val="center"/>
          </w:tcPr>
          <w:p w14:paraId="5A1292A8"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w:t>
            </w:r>
          </w:p>
        </w:tc>
        <w:tc>
          <w:tcPr>
            <w:tcW w:w="341" w:type="pct"/>
            <w:tcBorders>
              <w:top w:val="single" w:sz="4" w:space="0" w:color="auto"/>
              <w:left w:val="nil"/>
              <w:bottom w:val="single" w:sz="4" w:space="0" w:color="auto"/>
              <w:right w:val="single" w:sz="4" w:space="0" w:color="auto"/>
            </w:tcBorders>
            <w:vAlign w:val="center"/>
          </w:tcPr>
          <w:p w14:paraId="15911E5C"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44</w:t>
            </w:r>
          </w:p>
        </w:tc>
        <w:tc>
          <w:tcPr>
            <w:tcW w:w="365" w:type="pct"/>
            <w:tcBorders>
              <w:top w:val="nil"/>
              <w:left w:val="single" w:sz="4" w:space="0" w:color="auto"/>
              <w:bottom w:val="single" w:sz="4" w:space="0" w:color="auto"/>
              <w:right w:val="single" w:sz="4" w:space="0" w:color="auto"/>
            </w:tcBorders>
            <w:vAlign w:val="center"/>
          </w:tcPr>
          <w:p w14:paraId="7B467567"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w:t>
            </w:r>
          </w:p>
        </w:tc>
        <w:tc>
          <w:tcPr>
            <w:tcW w:w="340" w:type="pct"/>
            <w:tcBorders>
              <w:top w:val="nil"/>
              <w:left w:val="single" w:sz="4" w:space="0" w:color="auto"/>
              <w:bottom w:val="single" w:sz="4" w:space="0" w:color="auto"/>
              <w:right w:val="single" w:sz="4" w:space="0" w:color="auto"/>
            </w:tcBorders>
            <w:vAlign w:val="center"/>
          </w:tcPr>
          <w:p w14:paraId="5912E348" w14:textId="77777777" w:rsidR="00611067" w:rsidRPr="00EA5E86" w:rsidRDefault="00611067" w:rsidP="00B21766">
            <w:pPr>
              <w:widowControl w:val="0"/>
              <w:spacing w:after="0" w:line="276" w:lineRule="auto"/>
              <w:jc w:val="center"/>
              <w:rPr>
                <w:rFonts w:ascii="Times New Roman" w:eastAsia="Times New Roman" w:hAnsi="Times New Roman"/>
                <w:bCs/>
                <w:i/>
                <w:sz w:val="28"/>
                <w:szCs w:val="28"/>
              </w:rPr>
            </w:pPr>
          </w:p>
        </w:tc>
      </w:tr>
      <w:tr w:rsidR="00611067" w:rsidRPr="00EA5E86" w14:paraId="7515A99B" w14:textId="77777777" w:rsidTr="00B21766">
        <w:trPr>
          <w:trHeight w:val="487"/>
        </w:trPr>
        <w:tc>
          <w:tcPr>
            <w:tcW w:w="470" w:type="pct"/>
            <w:tcBorders>
              <w:left w:val="single" w:sz="4" w:space="0" w:color="auto"/>
              <w:bottom w:val="single" w:sz="4" w:space="0" w:color="auto"/>
              <w:right w:val="single" w:sz="4" w:space="0" w:color="auto"/>
            </w:tcBorders>
            <w:vAlign w:val="center"/>
          </w:tcPr>
          <w:p w14:paraId="36071C0C"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6230112</w:t>
            </w:r>
          </w:p>
        </w:tc>
        <w:tc>
          <w:tcPr>
            <w:tcW w:w="1587" w:type="pct"/>
            <w:tcBorders>
              <w:left w:val="single" w:sz="4" w:space="0" w:color="auto"/>
              <w:bottom w:val="single" w:sz="4" w:space="0" w:color="auto"/>
              <w:right w:val="single" w:sz="4" w:space="0" w:color="auto"/>
            </w:tcBorders>
            <w:vAlign w:val="center"/>
          </w:tcPr>
          <w:p w14:paraId="49CBCC81"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người bệnh cao tuổi</w:t>
            </w:r>
          </w:p>
        </w:tc>
        <w:tc>
          <w:tcPr>
            <w:tcW w:w="243" w:type="pct"/>
            <w:tcBorders>
              <w:left w:val="single" w:sz="4" w:space="0" w:color="auto"/>
              <w:bottom w:val="single" w:sz="4" w:space="0" w:color="auto"/>
              <w:right w:val="single" w:sz="4" w:space="0" w:color="auto"/>
            </w:tcBorders>
            <w:vAlign w:val="center"/>
          </w:tcPr>
          <w:p w14:paraId="2A714A08"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left w:val="single" w:sz="4" w:space="0" w:color="auto"/>
              <w:bottom w:val="single" w:sz="4" w:space="0" w:color="auto"/>
              <w:right w:val="single" w:sz="4" w:space="0" w:color="auto"/>
            </w:tcBorders>
            <w:vAlign w:val="center"/>
          </w:tcPr>
          <w:p w14:paraId="5731CE3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60</w:t>
            </w:r>
          </w:p>
        </w:tc>
        <w:tc>
          <w:tcPr>
            <w:tcW w:w="243" w:type="pct"/>
            <w:tcBorders>
              <w:left w:val="single" w:sz="4" w:space="0" w:color="auto"/>
              <w:bottom w:val="single" w:sz="4" w:space="0" w:color="auto"/>
              <w:right w:val="single" w:sz="4" w:space="0" w:color="auto"/>
            </w:tcBorders>
            <w:vAlign w:val="center"/>
          </w:tcPr>
          <w:p w14:paraId="2CC15F30"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1</w:t>
            </w:r>
          </w:p>
        </w:tc>
        <w:tc>
          <w:tcPr>
            <w:tcW w:w="268" w:type="pct"/>
            <w:tcBorders>
              <w:left w:val="nil"/>
              <w:bottom w:val="single" w:sz="4" w:space="0" w:color="auto"/>
              <w:right w:val="single" w:sz="4" w:space="0" w:color="auto"/>
            </w:tcBorders>
            <w:vAlign w:val="center"/>
          </w:tcPr>
          <w:p w14:paraId="116D7F4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nil"/>
              <w:left w:val="nil"/>
              <w:bottom w:val="single" w:sz="4" w:space="0" w:color="auto"/>
              <w:right w:val="single" w:sz="4" w:space="0" w:color="auto"/>
            </w:tcBorders>
            <w:vAlign w:val="center"/>
          </w:tcPr>
          <w:p w14:paraId="30B92555"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0</w:t>
            </w:r>
          </w:p>
        </w:tc>
        <w:tc>
          <w:tcPr>
            <w:tcW w:w="268" w:type="pct"/>
            <w:tcBorders>
              <w:top w:val="nil"/>
              <w:left w:val="nil"/>
              <w:bottom w:val="single" w:sz="4" w:space="0" w:color="auto"/>
              <w:right w:val="single" w:sz="4" w:space="0" w:color="auto"/>
            </w:tcBorders>
            <w:vAlign w:val="center"/>
          </w:tcPr>
          <w:p w14:paraId="49D9F37D"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nil"/>
              <w:left w:val="nil"/>
              <w:bottom w:val="single" w:sz="4" w:space="0" w:color="auto"/>
              <w:right w:val="single" w:sz="4" w:space="0" w:color="auto"/>
            </w:tcBorders>
            <w:vAlign w:val="center"/>
          </w:tcPr>
          <w:p w14:paraId="495ED26F"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1</w:t>
            </w:r>
          </w:p>
        </w:tc>
        <w:tc>
          <w:tcPr>
            <w:tcW w:w="341" w:type="pct"/>
            <w:tcBorders>
              <w:top w:val="single" w:sz="4" w:space="0" w:color="auto"/>
              <w:left w:val="nil"/>
              <w:bottom w:val="single" w:sz="4" w:space="0" w:color="auto"/>
              <w:right w:val="single" w:sz="4" w:space="0" w:color="auto"/>
            </w:tcBorders>
            <w:vAlign w:val="center"/>
          </w:tcPr>
          <w:p w14:paraId="55BBC5DD"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44</w:t>
            </w:r>
          </w:p>
        </w:tc>
        <w:tc>
          <w:tcPr>
            <w:tcW w:w="365" w:type="pct"/>
            <w:tcBorders>
              <w:top w:val="nil"/>
              <w:left w:val="single" w:sz="4" w:space="0" w:color="auto"/>
              <w:bottom w:val="single" w:sz="4" w:space="0" w:color="auto"/>
              <w:right w:val="single" w:sz="4" w:space="0" w:color="auto"/>
            </w:tcBorders>
            <w:vAlign w:val="center"/>
          </w:tcPr>
          <w:p w14:paraId="1FA28B7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nil"/>
              <w:left w:val="single" w:sz="4" w:space="0" w:color="auto"/>
              <w:bottom w:val="single" w:sz="4" w:space="0" w:color="auto"/>
              <w:right w:val="single" w:sz="4" w:space="0" w:color="auto"/>
            </w:tcBorders>
            <w:vAlign w:val="center"/>
          </w:tcPr>
          <w:p w14:paraId="39CC7E4A" w14:textId="77777777" w:rsidR="00611067" w:rsidRPr="00EA5E86" w:rsidRDefault="00611067" w:rsidP="00B21766">
            <w:pPr>
              <w:widowControl w:val="0"/>
              <w:spacing w:after="0" w:line="276" w:lineRule="auto"/>
              <w:jc w:val="center"/>
              <w:rPr>
                <w:rFonts w:ascii="Times New Roman" w:eastAsia="Times New Roman" w:hAnsi="Times New Roman"/>
                <w:bCs/>
                <w:i/>
                <w:sz w:val="28"/>
                <w:szCs w:val="28"/>
              </w:rPr>
            </w:pPr>
          </w:p>
        </w:tc>
      </w:tr>
      <w:tr w:rsidR="00611067" w:rsidRPr="00EA5E86" w14:paraId="3EEA5ACC"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5B189F82"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6230113</w:t>
            </w:r>
          </w:p>
        </w:tc>
        <w:tc>
          <w:tcPr>
            <w:tcW w:w="1587" w:type="pct"/>
            <w:tcBorders>
              <w:top w:val="single" w:sz="4" w:space="0" w:color="auto"/>
              <w:left w:val="single" w:sz="4" w:space="0" w:color="auto"/>
              <w:bottom w:val="single" w:sz="4" w:space="0" w:color="auto"/>
              <w:right w:val="single" w:sz="4" w:space="0" w:color="auto"/>
            </w:tcBorders>
            <w:vAlign w:val="center"/>
          </w:tcPr>
          <w:p w14:paraId="5AAC3656"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Y học cổ truyền</w:t>
            </w:r>
          </w:p>
        </w:tc>
        <w:tc>
          <w:tcPr>
            <w:tcW w:w="243" w:type="pct"/>
            <w:tcBorders>
              <w:top w:val="single" w:sz="4" w:space="0" w:color="auto"/>
              <w:left w:val="single" w:sz="4" w:space="0" w:color="auto"/>
              <w:bottom w:val="single" w:sz="4" w:space="0" w:color="auto"/>
              <w:right w:val="single" w:sz="4" w:space="0" w:color="auto"/>
            </w:tcBorders>
            <w:vAlign w:val="center"/>
          </w:tcPr>
          <w:p w14:paraId="1BAD619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65861B0C"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45</w:t>
            </w:r>
          </w:p>
        </w:tc>
        <w:tc>
          <w:tcPr>
            <w:tcW w:w="243" w:type="pct"/>
            <w:tcBorders>
              <w:top w:val="single" w:sz="4" w:space="0" w:color="auto"/>
              <w:left w:val="single" w:sz="4" w:space="0" w:color="auto"/>
              <w:bottom w:val="single" w:sz="4" w:space="0" w:color="auto"/>
              <w:right w:val="single" w:sz="4" w:space="0" w:color="auto"/>
            </w:tcBorders>
            <w:vAlign w:val="center"/>
          </w:tcPr>
          <w:p w14:paraId="64C88DD9"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7CF6ACA6"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1E4A4EF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23C3707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1BBE0A7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64A4B938"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1E627D7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43737207"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sz w:val="28"/>
                <w:szCs w:val="28"/>
                <w:lang w:val="de-DE"/>
              </w:rPr>
              <w:t>(#)</w:t>
            </w:r>
          </w:p>
        </w:tc>
      </w:tr>
      <w:tr w:rsidR="00611067" w:rsidRPr="00EA5E86" w14:paraId="4DF5D704"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3FAA1F4C"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p>
        </w:tc>
        <w:tc>
          <w:tcPr>
            <w:tcW w:w="1587" w:type="pct"/>
            <w:tcBorders>
              <w:top w:val="single" w:sz="4" w:space="0" w:color="auto"/>
              <w:left w:val="single" w:sz="4" w:space="0" w:color="auto"/>
              <w:bottom w:val="single" w:sz="4" w:space="0" w:color="auto"/>
              <w:right w:val="single" w:sz="4" w:space="0" w:color="auto"/>
            </w:tcBorders>
            <w:vAlign w:val="center"/>
          </w:tcPr>
          <w:p w14:paraId="7C7F829E" w14:textId="77777777" w:rsidR="00611067" w:rsidRPr="00EA5E86" w:rsidRDefault="00611067" w:rsidP="00B21766">
            <w:pPr>
              <w:widowControl w:val="0"/>
              <w:spacing w:after="0" w:line="276" w:lineRule="auto"/>
              <w:jc w:val="both"/>
              <w:rPr>
                <w:rFonts w:ascii="Times New Roman" w:hAnsi="Times New Roman"/>
                <w:b/>
                <w:bCs/>
                <w:i/>
                <w:iCs/>
                <w:color w:val="000000"/>
                <w:sz w:val="28"/>
                <w:szCs w:val="28"/>
              </w:rPr>
            </w:pPr>
            <w:r w:rsidRPr="00EA5E86">
              <w:rPr>
                <w:rFonts w:ascii="Times New Roman" w:hAnsi="Times New Roman"/>
                <w:b/>
                <w:bCs/>
                <w:i/>
                <w:iCs/>
                <w:color w:val="000000"/>
                <w:sz w:val="28"/>
                <w:szCs w:val="28"/>
              </w:rPr>
              <w:t>Nhóm 2:</w:t>
            </w:r>
          </w:p>
        </w:tc>
        <w:tc>
          <w:tcPr>
            <w:tcW w:w="243" w:type="pct"/>
            <w:tcBorders>
              <w:top w:val="single" w:sz="4" w:space="0" w:color="auto"/>
              <w:left w:val="single" w:sz="4" w:space="0" w:color="auto"/>
              <w:bottom w:val="single" w:sz="4" w:space="0" w:color="auto"/>
              <w:right w:val="single" w:sz="4" w:space="0" w:color="auto"/>
            </w:tcBorders>
            <w:vAlign w:val="center"/>
          </w:tcPr>
          <w:p w14:paraId="42C2E9B3"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w:t>
            </w:r>
          </w:p>
        </w:tc>
        <w:tc>
          <w:tcPr>
            <w:tcW w:w="292" w:type="pct"/>
            <w:tcBorders>
              <w:top w:val="single" w:sz="4" w:space="0" w:color="auto"/>
              <w:left w:val="single" w:sz="4" w:space="0" w:color="auto"/>
              <w:bottom w:val="single" w:sz="4" w:space="0" w:color="auto"/>
              <w:right w:val="single" w:sz="4" w:space="0" w:color="auto"/>
            </w:tcBorders>
            <w:vAlign w:val="center"/>
          </w:tcPr>
          <w:p w14:paraId="4A8C4D12"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105</w:t>
            </w:r>
          </w:p>
        </w:tc>
        <w:tc>
          <w:tcPr>
            <w:tcW w:w="243" w:type="pct"/>
            <w:tcBorders>
              <w:top w:val="single" w:sz="4" w:space="0" w:color="auto"/>
              <w:left w:val="single" w:sz="4" w:space="0" w:color="auto"/>
              <w:bottom w:val="single" w:sz="4" w:space="0" w:color="auto"/>
              <w:right w:val="single" w:sz="4" w:space="0" w:color="auto"/>
            </w:tcBorders>
            <w:vAlign w:val="center"/>
          </w:tcPr>
          <w:p w14:paraId="03758B9A"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4F79412D"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79C637F5"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445D9F53"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56B60D97"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vAlign w:val="center"/>
          </w:tcPr>
          <w:p w14:paraId="21343CEA"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44</w:t>
            </w:r>
          </w:p>
        </w:tc>
        <w:tc>
          <w:tcPr>
            <w:tcW w:w="365" w:type="pct"/>
            <w:tcBorders>
              <w:top w:val="single" w:sz="4" w:space="0" w:color="auto"/>
              <w:left w:val="single" w:sz="4" w:space="0" w:color="auto"/>
              <w:bottom w:val="single" w:sz="4" w:space="0" w:color="auto"/>
              <w:right w:val="single" w:sz="4" w:space="0" w:color="auto"/>
            </w:tcBorders>
            <w:vAlign w:val="center"/>
          </w:tcPr>
          <w:p w14:paraId="6C11956D" w14:textId="77777777" w:rsidR="00611067" w:rsidRPr="00EA5E86" w:rsidRDefault="00611067" w:rsidP="00B21766">
            <w:pPr>
              <w:widowControl w:val="0"/>
              <w:spacing w:after="0" w:line="276" w:lineRule="auto"/>
              <w:jc w:val="center"/>
              <w:rPr>
                <w:rFonts w:ascii="Times New Roman" w:hAnsi="Times New Roman"/>
                <w:b/>
                <w:bCs/>
                <w:i/>
                <w:iCs/>
                <w:color w:val="000000"/>
                <w:sz w:val="28"/>
                <w:szCs w:val="28"/>
              </w:rPr>
            </w:pPr>
            <w:r w:rsidRPr="00EA5E86">
              <w:rPr>
                <w:rFonts w:ascii="Times New Roman" w:hAnsi="Times New Roman"/>
                <w:b/>
                <w:bCs/>
                <w:i/>
                <w:iCs/>
                <w:color w:val="000000"/>
                <w:sz w:val="28"/>
                <w:szCs w:val="28"/>
              </w:rPr>
              <w:t>4</w:t>
            </w:r>
          </w:p>
        </w:tc>
        <w:tc>
          <w:tcPr>
            <w:tcW w:w="340" w:type="pct"/>
            <w:tcBorders>
              <w:top w:val="single" w:sz="4" w:space="0" w:color="auto"/>
              <w:left w:val="single" w:sz="4" w:space="0" w:color="auto"/>
              <w:bottom w:val="single" w:sz="4" w:space="0" w:color="auto"/>
              <w:right w:val="single" w:sz="4" w:space="0" w:color="auto"/>
            </w:tcBorders>
            <w:vAlign w:val="center"/>
          </w:tcPr>
          <w:p w14:paraId="799E6E2E"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2E7D0913"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6B469B7A"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6230114</w:t>
            </w:r>
          </w:p>
        </w:tc>
        <w:tc>
          <w:tcPr>
            <w:tcW w:w="1587" w:type="pct"/>
            <w:tcBorders>
              <w:top w:val="single" w:sz="4" w:space="0" w:color="auto"/>
              <w:left w:val="single" w:sz="4" w:space="0" w:color="auto"/>
              <w:bottom w:val="single" w:sz="4" w:space="0" w:color="auto"/>
              <w:right w:val="single" w:sz="4" w:space="0" w:color="auto"/>
            </w:tcBorders>
            <w:vAlign w:val="center"/>
          </w:tcPr>
          <w:p w14:paraId="0EC78E29"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người bệnh ung thư</w:t>
            </w:r>
          </w:p>
        </w:tc>
        <w:tc>
          <w:tcPr>
            <w:tcW w:w="243" w:type="pct"/>
            <w:tcBorders>
              <w:top w:val="single" w:sz="4" w:space="0" w:color="auto"/>
              <w:left w:val="single" w:sz="4" w:space="0" w:color="auto"/>
              <w:bottom w:val="single" w:sz="4" w:space="0" w:color="auto"/>
              <w:right w:val="single" w:sz="4" w:space="0" w:color="auto"/>
            </w:tcBorders>
            <w:vAlign w:val="center"/>
          </w:tcPr>
          <w:p w14:paraId="18A571A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1E067E7F"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45</w:t>
            </w:r>
          </w:p>
        </w:tc>
        <w:tc>
          <w:tcPr>
            <w:tcW w:w="243" w:type="pct"/>
            <w:tcBorders>
              <w:top w:val="single" w:sz="4" w:space="0" w:color="auto"/>
              <w:left w:val="single" w:sz="4" w:space="0" w:color="auto"/>
              <w:bottom w:val="single" w:sz="4" w:space="0" w:color="auto"/>
              <w:right w:val="single" w:sz="4" w:space="0" w:color="auto"/>
            </w:tcBorders>
            <w:vAlign w:val="center"/>
          </w:tcPr>
          <w:p w14:paraId="7A2F8BA6"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0D0D646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55D0A77E"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40B666D6"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30940652"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39C344D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1333D54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4689C5FB" w14:textId="77777777" w:rsidR="00611067" w:rsidRPr="00EA5E86" w:rsidRDefault="00611067" w:rsidP="00B21766">
            <w:pPr>
              <w:widowControl w:val="0"/>
              <w:spacing w:after="0" w:line="276" w:lineRule="auto"/>
              <w:jc w:val="center"/>
              <w:rPr>
                <w:rFonts w:ascii="Times New Roman" w:eastAsia="Times New Roman" w:hAnsi="Times New Roman"/>
                <w:bCs/>
                <w:i/>
                <w:sz w:val="28"/>
                <w:szCs w:val="28"/>
              </w:rPr>
            </w:pPr>
            <w:r w:rsidRPr="00EA5E86">
              <w:rPr>
                <w:rFonts w:ascii="Times New Roman" w:eastAsia="Times New Roman" w:hAnsi="Times New Roman"/>
                <w:sz w:val="28"/>
                <w:szCs w:val="28"/>
                <w:lang w:val="de-DE"/>
              </w:rPr>
              <w:t>(#)</w:t>
            </w:r>
          </w:p>
        </w:tc>
      </w:tr>
      <w:tr w:rsidR="00611067" w:rsidRPr="00EA5E86" w14:paraId="613A2B33"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0DD1DE0B"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6230115</w:t>
            </w:r>
          </w:p>
        </w:tc>
        <w:tc>
          <w:tcPr>
            <w:tcW w:w="1587" w:type="pct"/>
            <w:tcBorders>
              <w:top w:val="single" w:sz="4" w:space="0" w:color="auto"/>
              <w:left w:val="single" w:sz="4" w:space="0" w:color="auto"/>
              <w:bottom w:val="single" w:sz="4" w:space="0" w:color="auto"/>
              <w:right w:val="single" w:sz="4" w:space="0" w:color="auto"/>
            </w:tcBorders>
            <w:vAlign w:val="center"/>
          </w:tcPr>
          <w:p w14:paraId="4740120E"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Phục hồi chức năng</w:t>
            </w:r>
          </w:p>
        </w:tc>
        <w:tc>
          <w:tcPr>
            <w:tcW w:w="243" w:type="pct"/>
            <w:tcBorders>
              <w:top w:val="single" w:sz="4" w:space="0" w:color="auto"/>
              <w:left w:val="single" w:sz="4" w:space="0" w:color="auto"/>
              <w:bottom w:val="single" w:sz="4" w:space="0" w:color="auto"/>
              <w:right w:val="single" w:sz="4" w:space="0" w:color="auto"/>
            </w:tcBorders>
            <w:vAlign w:val="center"/>
          </w:tcPr>
          <w:p w14:paraId="0001768F"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532E0CC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60</w:t>
            </w:r>
          </w:p>
        </w:tc>
        <w:tc>
          <w:tcPr>
            <w:tcW w:w="243" w:type="pct"/>
            <w:tcBorders>
              <w:top w:val="single" w:sz="4" w:space="0" w:color="auto"/>
              <w:left w:val="single" w:sz="4" w:space="0" w:color="auto"/>
              <w:bottom w:val="single" w:sz="4" w:space="0" w:color="auto"/>
              <w:right w:val="single" w:sz="4" w:space="0" w:color="auto"/>
            </w:tcBorders>
            <w:vAlign w:val="center"/>
          </w:tcPr>
          <w:p w14:paraId="28AC734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7ACE40D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559AECE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337EF73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28DED3A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vAlign w:val="center"/>
          </w:tcPr>
          <w:p w14:paraId="076A328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44</w:t>
            </w:r>
          </w:p>
        </w:tc>
        <w:tc>
          <w:tcPr>
            <w:tcW w:w="365" w:type="pct"/>
            <w:tcBorders>
              <w:top w:val="single" w:sz="4" w:space="0" w:color="auto"/>
              <w:left w:val="single" w:sz="4" w:space="0" w:color="auto"/>
              <w:bottom w:val="single" w:sz="4" w:space="0" w:color="auto"/>
              <w:right w:val="single" w:sz="4" w:space="0" w:color="auto"/>
            </w:tcBorders>
            <w:vAlign w:val="center"/>
          </w:tcPr>
          <w:p w14:paraId="1021AA8F"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7698DBEE"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3BF8B443"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0F98398B" w14:textId="77777777" w:rsidR="00611067" w:rsidRPr="00EA5E86" w:rsidRDefault="00611067" w:rsidP="00B21766">
            <w:pPr>
              <w:widowControl w:val="0"/>
              <w:spacing w:after="0" w:line="276" w:lineRule="auto"/>
              <w:jc w:val="center"/>
              <w:rPr>
                <w:rFonts w:ascii="Times New Roman" w:eastAsia="Times New Roman" w:hAnsi="Times New Roman"/>
                <w:b/>
                <w:bCs/>
                <w:iCs/>
                <w:sz w:val="28"/>
                <w:szCs w:val="28"/>
              </w:rPr>
            </w:pPr>
          </w:p>
        </w:tc>
        <w:tc>
          <w:tcPr>
            <w:tcW w:w="1587" w:type="pct"/>
            <w:tcBorders>
              <w:top w:val="single" w:sz="4" w:space="0" w:color="auto"/>
              <w:left w:val="single" w:sz="4" w:space="0" w:color="auto"/>
              <w:bottom w:val="single" w:sz="4" w:space="0" w:color="auto"/>
              <w:right w:val="single" w:sz="4" w:space="0" w:color="auto"/>
            </w:tcBorders>
            <w:vAlign w:val="center"/>
          </w:tcPr>
          <w:p w14:paraId="5DE44031" w14:textId="77777777" w:rsidR="00611067" w:rsidRPr="00EA5E86" w:rsidRDefault="00611067" w:rsidP="00B21766">
            <w:pPr>
              <w:widowControl w:val="0"/>
              <w:spacing w:after="0" w:line="276" w:lineRule="auto"/>
              <w:jc w:val="both"/>
              <w:rPr>
                <w:rFonts w:ascii="Times New Roman" w:hAnsi="Times New Roman"/>
                <w:b/>
                <w:bCs/>
                <w:i/>
                <w:iCs/>
                <w:color w:val="000000"/>
                <w:sz w:val="28"/>
                <w:szCs w:val="28"/>
              </w:rPr>
            </w:pPr>
            <w:r w:rsidRPr="00EA5E86">
              <w:rPr>
                <w:rFonts w:ascii="Times New Roman" w:hAnsi="Times New Roman"/>
                <w:b/>
                <w:bCs/>
                <w:i/>
                <w:iCs/>
                <w:color w:val="000000"/>
                <w:sz w:val="28"/>
                <w:szCs w:val="28"/>
              </w:rPr>
              <w:t>Nhóm 3:</w:t>
            </w:r>
          </w:p>
        </w:tc>
        <w:tc>
          <w:tcPr>
            <w:tcW w:w="243" w:type="pct"/>
            <w:tcBorders>
              <w:top w:val="single" w:sz="4" w:space="0" w:color="auto"/>
              <w:left w:val="single" w:sz="4" w:space="0" w:color="auto"/>
              <w:bottom w:val="single" w:sz="4" w:space="0" w:color="auto"/>
              <w:right w:val="single" w:sz="4" w:space="0" w:color="auto"/>
            </w:tcBorders>
            <w:vAlign w:val="center"/>
          </w:tcPr>
          <w:p w14:paraId="187F8892"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292" w:type="pct"/>
            <w:tcBorders>
              <w:top w:val="single" w:sz="4" w:space="0" w:color="auto"/>
              <w:left w:val="single" w:sz="4" w:space="0" w:color="auto"/>
              <w:bottom w:val="single" w:sz="4" w:space="0" w:color="auto"/>
              <w:right w:val="single" w:sz="4" w:space="0" w:color="auto"/>
            </w:tcBorders>
            <w:vAlign w:val="center"/>
          </w:tcPr>
          <w:p w14:paraId="6FA70AAC"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120</w:t>
            </w:r>
          </w:p>
        </w:tc>
        <w:tc>
          <w:tcPr>
            <w:tcW w:w="243" w:type="pct"/>
            <w:tcBorders>
              <w:top w:val="single" w:sz="4" w:space="0" w:color="auto"/>
              <w:left w:val="single" w:sz="4" w:space="0" w:color="auto"/>
              <w:bottom w:val="single" w:sz="4" w:space="0" w:color="auto"/>
              <w:right w:val="single" w:sz="4" w:space="0" w:color="auto"/>
            </w:tcBorders>
            <w:vAlign w:val="center"/>
          </w:tcPr>
          <w:p w14:paraId="76516D2E"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2CD671ED"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39DD6073"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7CC9DCF6"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672ECA9E"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vAlign w:val="center"/>
          </w:tcPr>
          <w:p w14:paraId="091FF5FB"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88</w:t>
            </w:r>
          </w:p>
        </w:tc>
        <w:tc>
          <w:tcPr>
            <w:tcW w:w="365" w:type="pct"/>
            <w:tcBorders>
              <w:top w:val="single" w:sz="4" w:space="0" w:color="auto"/>
              <w:left w:val="single" w:sz="4" w:space="0" w:color="auto"/>
              <w:bottom w:val="single" w:sz="4" w:space="0" w:color="auto"/>
              <w:right w:val="single" w:sz="4" w:space="0" w:color="auto"/>
            </w:tcBorders>
            <w:vAlign w:val="center"/>
          </w:tcPr>
          <w:p w14:paraId="2A2C44D9"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340" w:type="pct"/>
            <w:tcBorders>
              <w:top w:val="single" w:sz="4" w:space="0" w:color="auto"/>
              <w:left w:val="single" w:sz="4" w:space="0" w:color="auto"/>
              <w:bottom w:val="single" w:sz="4" w:space="0" w:color="auto"/>
              <w:right w:val="single" w:sz="4" w:space="0" w:color="auto"/>
            </w:tcBorders>
            <w:vAlign w:val="center"/>
          </w:tcPr>
          <w:p w14:paraId="7F5A082D"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17ECE5E9"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4F284961"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6230116</w:t>
            </w:r>
          </w:p>
        </w:tc>
        <w:tc>
          <w:tcPr>
            <w:tcW w:w="1587" w:type="pct"/>
            <w:tcBorders>
              <w:top w:val="single" w:sz="4" w:space="0" w:color="auto"/>
              <w:left w:val="single" w:sz="4" w:space="0" w:color="auto"/>
              <w:bottom w:val="single" w:sz="4" w:space="0" w:color="auto"/>
              <w:right w:val="single" w:sz="4" w:space="0" w:color="auto"/>
            </w:tcBorders>
            <w:vAlign w:val="center"/>
          </w:tcPr>
          <w:p w14:paraId="5793DC50"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Điều dưỡng chuyên khoa hệ Nội</w:t>
            </w:r>
          </w:p>
        </w:tc>
        <w:tc>
          <w:tcPr>
            <w:tcW w:w="243" w:type="pct"/>
            <w:tcBorders>
              <w:top w:val="single" w:sz="4" w:space="0" w:color="auto"/>
              <w:left w:val="single" w:sz="4" w:space="0" w:color="auto"/>
              <w:bottom w:val="single" w:sz="4" w:space="0" w:color="auto"/>
              <w:right w:val="single" w:sz="4" w:space="0" w:color="auto"/>
            </w:tcBorders>
            <w:vAlign w:val="center"/>
          </w:tcPr>
          <w:p w14:paraId="5E77CD3D"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350997BE"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30</w:t>
            </w:r>
          </w:p>
        </w:tc>
        <w:tc>
          <w:tcPr>
            <w:tcW w:w="243" w:type="pct"/>
            <w:tcBorders>
              <w:top w:val="single" w:sz="4" w:space="0" w:color="auto"/>
              <w:left w:val="single" w:sz="4" w:space="0" w:color="auto"/>
              <w:bottom w:val="single" w:sz="4" w:space="0" w:color="auto"/>
              <w:right w:val="single" w:sz="4" w:space="0" w:color="auto"/>
            </w:tcBorders>
            <w:vAlign w:val="center"/>
          </w:tcPr>
          <w:p w14:paraId="4C0F3428"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7E50BE1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7A99773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6C7F1A0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63163610"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6624F49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32C7B9C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332E728A"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7B015348"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763CE3F3"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lastRenderedPageBreak/>
              <w:t>6230117</w:t>
            </w:r>
          </w:p>
        </w:tc>
        <w:tc>
          <w:tcPr>
            <w:tcW w:w="1587" w:type="pct"/>
            <w:tcBorders>
              <w:top w:val="single" w:sz="4" w:space="0" w:color="auto"/>
              <w:left w:val="single" w:sz="4" w:space="0" w:color="auto"/>
              <w:bottom w:val="single" w:sz="4" w:space="0" w:color="auto"/>
              <w:right w:val="single" w:sz="4" w:space="0" w:color="auto"/>
            </w:tcBorders>
            <w:vAlign w:val="center"/>
          </w:tcPr>
          <w:p w14:paraId="1901C5FC"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Điều dưỡng chuyên khoa hệ Nội</w:t>
            </w:r>
          </w:p>
        </w:tc>
        <w:tc>
          <w:tcPr>
            <w:tcW w:w="243" w:type="pct"/>
            <w:tcBorders>
              <w:top w:val="single" w:sz="4" w:space="0" w:color="auto"/>
              <w:left w:val="single" w:sz="4" w:space="0" w:color="auto"/>
              <w:bottom w:val="single" w:sz="4" w:space="0" w:color="auto"/>
              <w:right w:val="single" w:sz="4" w:space="0" w:color="auto"/>
            </w:tcBorders>
            <w:vAlign w:val="center"/>
          </w:tcPr>
          <w:p w14:paraId="74150CD1"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6699979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90</w:t>
            </w:r>
          </w:p>
        </w:tc>
        <w:tc>
          <w:tcPr>
            <w:tcW w:w="243" w:type="pct"/>
            <w:tcBorders>
              <w:top w:val="single" w:sz="4" w:space="0" w:color="auto"/>
              <w:left w:val="single" w:sz="4" w:space="0" w:color="auto"/>
              <w:bottom w:val="single" w:sz="4" w:space="0" w:color="auto"/>
              <w:right w:val="single" w:sz="4" w:space="0" w:color="auto"/>
            </w:tcBorders>
            <w:vAlign w:val="center"/>
          </w:tcPr>
          <w:p w14:paraId="2D58C0BD"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40E6E070"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0" w:type="pct"/>
            <w:tcBorders>
              <w:top w:val="single" w:sz="4" w:space="0" w:color="auto"/>
              <w:left w:val="single" w:sz="4" w:space="0" w:color="auto"/>
              <w:bottom w:val="single" w:sz="4" w:space="0" w:color="auto"/>
              <w:right w:val="single" w:sz="4" w:space="0" w:color="auto"/>
            </w:tcBorders>
            <w:vAlign w:val="center"/>
          </w:tcPr>
          <w:p w14:paraId="743CF0FE"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60F624F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5DF5697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vAlign w:val="center"/>
          </w:tcPr>
          <w:p w14:paraId="2ADB70C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88</w:t>
            </w:r>
          </w:p>
        </w:tc>
        <w:tc>
          <w:tcPr>
            <w:tcW w:w="365" w:type="pct"/>
            <w:tcBorders>
              <w:top w:val="single" w:sz="4" w:space="0" w:color="auto"/>
              <w:left w:val="single" w:sz="4" w:space="0" w:color="auto"/>
              <w:bottom w:val="single" w:sz="4" w:space="0" w:color="auto"/>
              <w:right w:val="single" w:sz="4" w:space="0" w:color="auto"/>
            </w:tcBorders>
            <w:vAlign w:val="center"/>
          </w:tcPr>
          <w:p w14:paraId="3F82D39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18FB47E1"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28E65BB1"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7CE4FB78" w14:textId="77777777" w:rsidR="00611067" w:rsidRPr="00EA5E86" w:rsidRDefault="00611067" w:rsidP="00B21766">
            <w:pPr>
              <w:widowControl w:val="0"/>
              <w:spacing w:after="0" w:line="276" w:lineRule="auto"/>
              <w:jc w:val="center"/>
              <w:rPr>
                <w:rFonts w:ascii="Times New Roman" w:eastAsia="Times New Roman" w:hAnsi="Times New Roman"/>
                <w:b/>
                <w:bCs/>
                <w:iCs/>
                <w:sz w:val="28"/>
                <w:szCs w:val="28"/>
              </w:rPr>
            </w:pPr>
          </w:p>
        </w:tc>
        <w:tc>
          <w:tcPr>
            <w:tcW w:w="1587" w:type="pct"/>
            <w:tcBorders>
              <w:top w:val="single" w:sz="4" w:space="0" w:color="auto"/>
              <w:left w:val="single" w:sz="4" w:space="0" w:color="auto"/>
              <w:bottom w:val="single" w:sz="4" w:space="0" w:color="auto"/>
              <w:right w:val="single" w:sz="4" w:space="0" w:color="auto"/>
            </w:tcBorders>
            <w:vAlign w:val="center"/>
          </w:tcPr>
          <w:p w14:paraId="779036C8" w14:textId="77777777" w:rsidR="00611067" w:rsidRPr="00EA5E86" w:rsidRDefault="00611067" w:rsidP="00B21766">
            <w:pPr>
              <w:widowControl w:val="0"/>
              <w:spacing w:after="0" w:line="276" w:lineRule="auto"/>
              <w:jc w:val="both"/>
              <w:rPr>
                <w:rFonts w:ascii="Times New Roman" w:hAnsi="Times New Roman"/>
                <w:b/>
                <w:bCs/>
                <w:i/>
                <w:iCs/>
                <w:color w:val="000000"/>
                <w:sz w:val="28"/>
                <w:szCs w:val="28"/>
              </w:rPr>
            </w:pPr>
            <w:r w:rsidRPr="00EA5E86">
              <w:rPr>
                <w:rFonts w:ascii="Times New Roman" w:hAnsi="Times New Roman"/>
                <w:b/>
                <w:bCs/>
                <w:i/>
                <w:iCs/>
                <w:color w:val="000000"/>
                <w:sz w:val="28"/>
                <w:szCs w:val="28"/>
              </w:rPr>
              <w:t>Nhóm 4:</w:t>
            </w:r>
          </w:p>
        </w:tc>
        <w:tc>
          <w:tcPr>
            <w:tcW w:w="243" w:type="pct"/>
            <w:tcBorders>
              <w:top w:val="single" w:sz="4" w:space="0" w:color="auto"/>
              <w:left w:val="single" w:sz="4" w:space="0" w:color="auto"/>
              <w:bottom w:val="single" w:sz="4" w:space="0" w:color="auto"/>
              <w:right w:val="single" w:sz="4" w:space="0" w:color="auto"/>
            </w:tcBorders>
            <w:vAlign w:val="center"/>
          </w:tcPr>
          <w:p w14:paraId="72929129"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292" w:type="pct"/>
            <w:tcBorders>
              <w:top w:val="single" w:sz="4" w:space="0" w:color="auto"/>
              <w:left w:val="single" w:sz="4" w:space="0" w:color="auto"/>
              <w:bottom w:val="single" w:sz="4" w:space="0" w:color="auto"/>
              <w:right w:val="single" w:sz="4" w:space="0" w:color="auto"/>
            </w:tcBorders>
            <w:vAlign w:val="center"/>
          </w:tcPr>
          <w:p w14:paraId="7BD7D17E"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120</w:t>
            </w:r>
          </w:p>
        </w:tc>
        <w:tc>
          <w:tcPr>
            <w:tcW w:w="243" w:type="pct"/>
            <w:tcBorders>
              <w:top w:val="single" w:sz="4" w:space="0" w:color="auto"/>
              <w:left w:val="single" w:sz="4" w:space="0" w:color="auto"/>
              <w:bottom w:val="single" w:sz="4" w:space="0" w:color="auto"/>
              <w:right w:val="single" w:sz="4" w:space="0" w:color="auto"/>
            </w:tcBorders>
            <w:vAlign w:val="center"/>
          </w:tcPr>
          <w:p w14:paraId="218CDBDE"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33DB8853"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0809A63B"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753AE33F"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6F2CE278"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vAlign w:val="center"/>
          </w:tcPr>
          <w:p w14:paraId="27F8F5BB"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88</w:t>
            </w:r>
          </w:p>
        </w:tc>
        <w:tc>
          <w:tcPr>
            <w:tcW w:w="365" w:type="pct"/>
            <w:tcBorders>
              <w:top w:val="single" w:sz="4" w:space="0" w:color="auto"/>
              <w:left w:val="single" w:sz="4" w:space="0" w:color="auto"/>
              <w:bottom w:val="single" w:sz="4" w:space="0" w:color="auto"/>
              <w:right w:val="single" w:sz="4" w:space="0" w:color="auto"/>
            </w:tcBorders>
            <w:vAlign w:val="center"/>
          </w:tcPr>
          <w:p w14:paraId="14F7BC36"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340" w:type="pct"/>
            <w:tcBorders>
              <w:top w:val="single" w:sz="4" w:space="0" w:color="auto"/>
              <w:left w:val="single" w:sz="4" w:space="0" w:color="auto"/>
              <w:bottom w:val="single" w:sz="4" w:space="0" w:color="auto"/>
              <w:right w:val="single" w:sz="4" w:space="0" w:color="auto"/>
            </w:tcBorders>
            <w:vAlign w:val="center"/>
          </w:tcPr>
          <w:p w14:paraId="7EFC1CB6"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3815FD62"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28586C98"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6230118</w:t>
            </w:r>
          </w:p>
        </w:tc>
        <w:tc>
          <w:tcPr>
            <w:tcW w:w="1587" w:type="pct"/>
            <w:tcBorders>
              <w:top w:val="single" w:sz="4" w:space="0" w:color="auto"/>
              <w:left w:val="single" w:sz="4" w:space="0" w:color="auto"/>
              <w:bottom w:val="single" w:sz="4" w:space="0" w:color="auto"/>
              <w:right w:val="single" w:sz="4" w:space="0" w:color="auto"/>
            </w:tcBorders>
            <w:vAlign w:val="center"/>
          </w:tcPr>
          <w:p w14:paraId="634ACE25"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Điều dưỡng chuyên khoa hệ Ngoại</w:t>
            </w:r>
          </w:p>
        </w:tc>
        <w:tc>
          <w:tcPr>
            <w:tcW w:w="243" w:type="pct"/>
            <w:tcBorders>
              <w:top w:val="single" w:sz="4" w:space="0" w:color="auto"/>
              <w:left w:val="single" w:sz="4" w:space="0" w:color="auto"/>
              <w:bottom w:val="single" w:sz="4" w:space="0" w:color="auto"/>
              <w:right w:val="single" w:sz="4" w:space="0" w:color="auto"/>
            </w:tcBorders>
            <w:vAlign w:val="center"/>
          </w:tcPr>
          <w:p w14:paraId="47D353D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1144E06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30</w:t>
            </w:r>
          </w:p>
        </w:tc>
        <w:tc>
          <w:tcPr>
            <w:tcW w:w="243" w:type="pct"/>
            <w:tcBorders>
              <w:top w:val="single" w:sz="4" w:space="0" w:color="auto"/>
              <w:left w:val="single" w:sz="4" w:space="0" w:color="auto"/>
              <w:bottom w:val="single" w:sz="4" w:space="0" w:color="auto"/>
              <w:right w:val="single" w:sz="4" w:space="0" w:color="auto"/>
            </w:tcBorders>
            <w:vAlign w:val="center"/>
          </w:tcPr>
          <w:p w14:paraId="1A61EC8C"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39BC668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0BB59D8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51686FF9"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2E9C84F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45A4D11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5EF63A6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272B02C5"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03A2DEAB"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3EA66CD2"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6230119</w:t>
            </w:r>
          </w:p>
        </w:tc>
        <w:tc>
          <w:tcPr>
            <w:tcW w:w="1587" w:type="pct"/>
            <w:tcBorders>
              <w:top w:val="single" w:sz="4" w:space="0" w:color="auto"/>
              <w:left w:val="single" w:sz="4" w:space="0" w:color="auto"/>
              <w:bottom w:val="single" w:sz="4" w:space="0" w:color="auto"/>
              <w:right w:val="single" w:sz="4" w:space="0" w:color="auto"/>
            </w:tcBorders>
            <w:vAlign w:val="center"/>
          </w:tcPr>
          <w:p w14:paraId="11A9946D"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LS  Điều dưỡng chuyên khoa hệ Ngoại</w:t>
            </w:r>
          </w:p>
        </w:tc>
        <w:tc>
          <w:tcPr>
            <w:tcW w:w="243" w:type="pct"/>
            <w:tcBorders>
              <w:top w:val="single" w:sz="4" w:space="0" w:color="auto"/>
              <w:left w:val="single" w:sz="4" w:space="0" w:color="auto"/>
              <w:bottom w:val="single" w:sz="4" w:space="0" w:color="auto"/>
              <w:right w:val="single" w:sz="4" w:space="0" w:color="auto"/>
            </w:tcBorders>
            <w:vAlign w:val="center"/>
          </w:tcPr>
          <w:p w14:paraId="31AFCECC" w14:textId="77777777" w:rsidR="00611067" w:rsidRPr="007E00EE" w:rsidRDefault="00611067" w:rsidP="00B21766">
            <w:pPr>
              <w:widowControl w:val="0"/>
              <w:spacing w:after="0" w:line="276" w:lineRule="auto"/>
              <w:jc w:val="center"/>
              <w:rPr>
                <w:rFonts w:ascii="Times New Roman" w:hAnsi="Times New Roman"/>
                <w:bCs/>
                <w:iCs/>
                <w:color w:val="000000"/>
                <w:sz w:val="28"/>
                <w:szCs w:val="28"/>
              </w:rPr>
            </w:pPr>
            <w:r w:rsidRPr="007E00EE">
              <w:rPr>
                <w:rFonts w:ascii="Times New Roman" w:hAnsi="Times New Roman"/>
                <w:bCs/>
                <w:iCs/>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409D409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90</w:t>
            </w:r>
          </w:p>
        </w:tc>
        <w:tc>
          <w:tcPr>
            <w:tcW w:w="243" w:type="pct"/>
            <w:tcBorders>
              <w:top w:val="single" w:sz="4" w:space="0" w:color="auto"/>
              <w:left w:val="single" w:sz="4" w:space="0" w:color="auto"/>
              <w:bottom w:val="single" w:sz="4" w:space="0" w:color="auto"/>
              <w:right w:val="single" w:sz="4" w:space="0" w:color="auto"/>
            </w:tcBorders>
            <w:vAlign w:val="center"/>
          </w:tcPr>
          <w:p w14:paraId="6BC41B46"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5D5749A2"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0" w:type="pct"/>
            <w:tcBorders>
              <w:top w:val="single" w:sz="4" w:space="0" w:color="auto"/>
              <w:left w:val="single" w:sz="4" w:space="0" w:color="auto"/>
              <w:bottom w:val="single" w:sz="4" w:space="0" w:color="auto"/>
              <w:right w:val="single" w:sz="4" w:space="0" w:color="auto"/>
            </w:tcBorders>
            <w:vAlign w:val="center"/>
          </w:tcPr>
          <w:p w14:paraId="78B0B9C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2ED3A651"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08A02CB3"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1" w:type="pct"/>
            <w:tcBorders>
              <w:top w:val="single" w:sz="4" w:space="0" w:color="auto"/>
              <w:left w:val="single" w:sz="4" w:space="0" w:color="auto"/>
              <w:bottom w:val="single" w:sz="4" w:space="0" w:color="auto"/>
              <w:right w:val="single" w:sz="4" w:space="0" w:color="auto"/>
            </w:tcBorders>
            <w:vAlign w:val="center"/>
          </w:tcPr>
          <w:p w14:paraId="03DF7625"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88</w:t>
            </w:r>
          </w:p>
        </w:tc>
        <w:tc>
          <w:tcPr>
            <w:tcW w:w="365" w:type="pct"/>
            <w:tcBorders>
              <w:top w:val="single" w:sz="4" w:space="0" w:color="auto"/>
              <w:left w:val="single" w:sz="4" w:space="0" w:color="auto"/>
              <w:bottom w:val="single" w:sz="4" w:space="0" w:color="auto"/>
              <w:right w:val="single" w:sz="4" w:space="0" w:color="auto"/>
            </w:tcBorders>
            <w:vAlign w:val="center"/>
          </w:tcPr>
          <w:p w14:paraId="2EC415E0"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33880133"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426C6C82"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1A44F122" w14:textId="77777777" w:rsidR="00611067" w:rsidRPr="00EA5E86" w:rsidRDefault="00611067" w:rsidP="00B21766">
            <w:pPr>
              <w:widowControl w:val="0"/>
              <w:spacing w:after="0" w:line="276" w:lineRule="auto"/>
              <w:jc w:val="center"/>
              <w:rPr>
                <w:rFonts w:ascii="Times New Roman" w:eastAsia="Times New Roman" w:hAnsi="Times New Roman"/>
                <w:b/>
                <w:bCs/>
                <w:iCs/>
                <w:sz w:val="28"/>
                <w:szCs w:val="28"/>
              </w:rPr>
            </w:pPr>
          </w:p>
        </w:tc>
        <w:tc>
          <w:tcPr>
            <w:tcW w:w="1587" w:type="pct"/>
            <w:tcBorders>
              <w:top w:val="single" w:sz="4" w:space="0" w:color="auto"/>
              <w:left w:val="single" w:sz="4" w:space="0" w:color="auto"/>
              <w:bottom w:val="single" w:sz="4" w:space="0" w:color="auto"/>
              <w:right w:val="single" w:sz="4" w:space="0" w:color="auto"/>
            </w:tcBorders>
            <w:vAlign w:val="center"/>
          </w:tcPr>
          <w:p w14:paraId="61E362DE" w14:textId="77777777" w:rsidR="00611067" w:rsidRPr="00EA5E86" w:rsidRDefault="00611067" w:rsidP="00B21766">
            <w:pPr>
              <w:widowControl w:val="0"/>
              <w:spacing w:after="0" w:line="276" w:lineRule="auto"/>
              <w:jc w:val="both"/>
              <w:rPr>
                <w:rFonts w:ascii="Times New Roman" w:hAnsi="Times New Roman"/>
                <w:b/>
                <w:bCs/>
                <w:i/>
                <w:iCs/>
                <w:color w:val="000000"/>
                <w:sz w:val="28"/>
                <w:szCs w:val="28"/>
              </w:rPr>
            </w:pPr>
            <w:r w:rsidRPr="00EA5E86">
              <w:rPr>
                <w:rFonts w:ascii="Times New Roman" w:hAnsi="Times New Roman"/>
                <w:b/>
                <w:bCs/>
                <w:i/>
                <w:iCs/>
                <w:color w:val="000000"/>
                <w:sz w:val="28"/>
                <w:szCs w:val="28"/>
              </w:rPr>
              <w:t>Nhóm 5:</w:t>
            </w:r>
          </w:p>
        </w:tc>
        <w:tc>
          <w:tcPr>
            <w:tcW w:w="243" w:type="pct"/>
            <w:tcBorders>
              <w:top w:val="single" w:sz="4" w:space="0" w:color="auto"/>
              <w:left w:val="single" w:sz="4" w:space="0" w:color="auto"/>
              <w:bottom w:val="single" w:sz="4" w:space="0" w:color="auto"/>
              <w:right w:val="single" w:sz="4" w:space="0" w:color="auto"/>
            </w:tcBorders>
            <w:vAlign w:val="center"/>
          </w:tcPr>
          <w:p w14:paraId="6B54BD5B"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292" w:type="pct"/>
            <w:tcBorders>
              <w:top w:val="single" w:sz="4" w:space="0" w:color="auto"/>
              <w:left w:val="single" w:sz="4" w:space="0" w:color="auto"/>
              <w:bottom w:val="single" w:sz="4" w:space="0" w:color="auto"/>
              <w:right w:val="single" w:sz="4" w:space="0" w:color="auto"/>
            </w:tcBorders>
            <w:vAlign w:val="center"/>
          </w:tcPr>
          <w:p w14:paraId="2CF13CAD"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105</w:t>
            </w:r>
          </w:p>
        </w:tc>
        <w:tc>
          <w:tcPr>
            <w:tcW w:w="243" w:type="pct"/>
            <w:tcBorders>
              <w:top w:val="single" w:sz="4" w:space="0" w:color="auto"/>
              <w:left w:val="single" w:sz="4" w:space="0" w:color="auto"/>
              <w:bottom w:val="single" w:sz="4" w:space="0" w:color="auto"/>
              <w:right w:val="single" w:sz="4" w:space="0" w:color="auto"/>
            </w:tcBorders>
            <w:vAlign w:val="center"/>
          </w:tcPr>
          <w:p w14:paraId="3DB192FD"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w:t>
            </w:r>
          </w:p>
        </w:tc>
        <w:tc>
          <w:tcPr>
            <w:tcW w:w="268" w:type="pct"/>
            <w:tcBorders>
              <w:top w:val="single" w:sz="4" w:space="0" w:color="auto"/>
              <w:left w:val="single" w:sz="4" w:space="0" w:color="auto"/>
              <w:bottom w:val="single" w:sz="4" w:space="0" w:color="auto"/>
              <w:right w:val="single" w:sz="4" w:space="0" w:color="auto"/>
            </w:tcBorders>
            <w:vAlign w:val="center"/>
          </w:tcPr>
          <w:p w14:paraId="6060BB17"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28</w:t>
            </w:r>
          </w:p>
        </w:tc>
        <w:tc>
          <w:tcPr>
            <w:tcW w:w="340" w:type="pct"/>
            <w:tcBorders>
              <w:top w:val="single" w:sz="4" w:space="0" w:color="auto"/>
              <w:left w:val="single" w:sz="4" w:space="0" w:color="auto"/>
              <w:bottom w:val="single" w:sz="4" w:space="0" w:color="auto"/>
              <w:right w:val="single" w:sz="4" w:space="0" w:color="auto"/>
            </w:tcBorders>
            <w:vAlign w:val="center"/>
          </w:tcPr>
          <w:p w14:paraId="79F6509F"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797FD9D8"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38D53DDD"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vAlign w:val="center"/>
          </w:tcPr>
          <w:p w14:paraId="67B30DA4"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44</w:t>
            </w:r>
          </w:p>
        </w:tc>
        <w:tc>
          <w:tcPr>
            <w:tcW w:w="365" w:type="pct"/>
            <w:tcBorders>
              <w:top w:val="single" w:sz="4" w:space="0" w:color="auto"/>
              <w:left w:val="single" w:sz="4" w:space="0" w:color="auto"/>
              <w:bottom w:val="single" w:sz="4" w:space="0" w:color="auto"/>
              <w:right w:val="single" w:sz="4" w:space="0" w:color="auto"/>
            </w:tcBorders>
            <w:vAlign w:val="center"/>
          </w:tcPr>
          <w:p w14:paraId="5B1F3BEC" w14:textId="77777777" w:rsidR="00611067" w:rsidRPr="007E00EE" w:rsidRDefault="00611067" w:rsidP="00B21766">
            <w:pPr>
              <w:widowControl w:val="0"/>
              <w:spacing w:after="0" w:line="276" w:lineRule="auto"/>
              <w:jc w:val="center"/>
              <w:rPr>
                <w:rFonts w:ascii="Times New Roman" w:hAnsi="Times New Roman"/>
                <w:b/>
                <w:i/>
                <w:color w:val="000000"/>
                <w:sz w:val="28"/>
                <w:szCs w:val="28"/>
              </w:rPr>
            </w:pPr>
            <w:r w:rsidRPr="007E00EE">
              <w:rPr>
                <w:rFonts w:ascii="Times New Roman" w:hAnsi="Times New Roman"/>
                <w:b/>
                <w:i/>
                <w:color w:val="000000"/>
                <w:sz w:val="28"/>
                <w:szCs w:val="28"/>
              </w:rPr>
              <w:t>4</w:t>
            </w:r>
          </w:p>
        </w:tc>
        <w:tc>
          <w:tcPr>
            <w:tcW w:w="340" w:type="pct"/>
            <w:tcBorders>
              <w:top w:val="single" w:sz="4" w:space="0" w:color="auto"/>
              <w:left w:val="single" w:sz="4" w:space="0" w:color="auto"/>
              <w:bottom w:val="single" w:sz="4" w:space="0" w:color="auto"/>
              <w:right w:val="single" w:sz="4" w:space="0" w:color="auto"/>
            </w:tcBorders>
            <w:vAlign w:val="center"/>
          </w:tcPr>
          <w:p w14:paraId="584AA36D" w14:textId="77777777" w:rsidR="00611067" w:rsidRPr="00EA5E86" w:rsidRDefault="00611067" w:rsidP="00B21766">
            <w:pPr>
              <w:widowControl w:val="0"/>
              <w:spacing w:after="0" w:line="276" w:lineRule="auto"/>
              <w:jc w:val="center"/>
              <w:rPr>
                <w:rFonts w:ascii="Times New Roman" w:eastAsia="Times New Roman" w:hAnsi="Times New Roman"/>
                <w:b/>
                <w:bCs/>
                <w:sz w:val="28"/>
                <w:szCs w:val="28"/>
              </w:rPr>
            </w:pPr>
          </w:p>
        </w:tc>
      </w:tr>
      <w:tr w:rsidR="00611067" w:rsidRPr="00EA5E86" w14:paraId="5F055B21"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548B7DE2" w14:textId="77777777" w:rsidR="00611067" w:rsidRPr="00EA5E86" w:rsidRDefault="00611067" w:rsidP="00B21766">
            <w:pPr>
              <w:widowControl w:val="0"/>
              <w:spacing w:after="0" w:line="276" w:lineRule="auto"/>
              <w:jc w:val="center"/>
              <w:rPr>
                <w:rFonts w:ascii="Times New Roman" w:eastAsia="Times New Roman" w:hAnsi="Times New Roman"/>
                <w:bCs/>
                <w:iCs/>
                <w:sz w:val="28"/>
                <w:szCs w:val="28"/>
              </w:rPr>
            </w:pPr>
            <w:r w:rsidRPr="00EA5E86">
              <w:rPr>
                <w:rFonts w:ascii="Times New Roman" w:eastAsia="Times New Roman" w:hAnsi="Times New Roman"/>
                <w:bCs/>
                <w:iCs/>
                <w:sz w:val="28"/>
                <w:szCs w:val="28"/>
              </w:rPr>
              <w:t>6230120</w:t>
            </w:r>
          </w:p>
        </w:tc>
        <w:tc>
          <w:tcPr>
            <w:tcW w:w="1587" w:type="pct"/>
            <w:tcBorders>
              <w:top w:val="single" w:sz="4" w:space="0" w:color="auto"/>
              <w:left w:val="single" w:sz="4" w:space="0" w:color="auto"/>
              <w:bottom w:val="single" w:sz="4" w:space="0" w:color="auto"/>
              <w:right w:val="single" w:sz="4" w:space="0" w:color="auto"/>
            </w:tcBorders>
            <w:vAlign w:val="center"/>
          </w:tcPr>
          <w:p w14:paraId="06692BF5"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Điều dưỡng phòng mổ</w:t>
            </w:r>
          </w:p>
        </w:tc>
        <w:tc>
          <w:tcPr>
            <w:tcW w:w="243" w:type="pct"/>
            <w:tcBorders>
              <w:top w:val="single" w:sz="4" w:space="0" w:color="auto"/>
              <w:left w:val="single" w:sz="4" w:space="0" w:color="auto"/>
              <w:bottom w:val="single" w:sz="4" w:space="0" w:color="auto"/>
              <w:right w:val="single" w:sz="4" w:space="0" w:color="auto"/>
            </w:tcBorders>
            <w:vAlign w:val="center"/>
          </w:tcPr>
          <w:p w14:paraId="0BC81C3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16EF250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60</w:t>
            </w:r>
          </w:p>
        </w:tc>
        <w:tc>
          <w:tcPr>
            <w:tcW w:w="243" w:type="pct"/>
            <w:tcBorders>
              <w:top w:val="single" w:sz="4" w:space="0" w:color="auto"/>
              <w:left w:val="single" w:sz="4" w:space="0" w:color="auto"/>
              <w:bottom w:val="single" w:sz="4" w:space="0" w:color="auto"/>
              <w:right w:val="single" w:sz="4" w:space="0" w:color="auto"/>
            </w:tcBorders>
            <w:vAlign w:val="center"/>
          </w:tcPr>
          <w:p w14:paraId="6F6C361C"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2564D5B2"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2866DB8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68" w:type="pct"/>
            <w:tcBorders>
              <w:top w:val="single" w:sz="4" w:space="0" w:color="auto"/>
              <w:left w:val="single" w:sz="4" w:space="0" w:color="auto"/>
              <w:bottom w:val="single" w:sz="4" w:space="0" w:color="auto"/>
              <w:right w:val="single" w:sz="4" w:space="0" w:color="auto"/>
            </w:tcBorders>
            <w:vAlign w:val="center"/>
          </w:tcPr>
          <w:p w14:paraId="0D00263B"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243" w:type="pct"/>
            <w:tcBorders>
              <w:top w:val="single" w:sz="4" w:space="0" w:color="auto"/>
              <w:left w:val="single" w:sz="4" w:space="0" w:color="auto"/>
              <w:bottom w:val="single" w:sz="4" w:space="0" w:color="auto"/>
              <w:right w:val="single" w:sz="4" w:space="0" w:color="auto"/>
            </w:tcBorders>
            <w:vAlign w:val="center"/>
          </w:tcPr>
          <w:p w14:paraId="59C75FA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341" w:type="pct"/>
            <w:tcBorders>
              <w:top w:val="single" w:sz="4" w:space="0" w:color="auto"/>
              <w:left w:val="single" w:sz="4" w:space="0" w:color="auto"/>
              <w:bottom w:val="single" w:sz="4" w:space="0" w:color="auto"/>
              <w:right w:val="single" w:sz="4" w:space="0" w:color="auto"/>
            </w:tcBorders>
            <w:vAlign w:val="center"/>
          </w:tcPr>
          <w:p w14:paraId="50AD68AD"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44</w:t>
            </w:r>
          </w:p>
        </w:tc>
        <w:tc>
          <w:tcPr>
            <w:tcW w:w="365" w:type="pct"/>
            <w:tcBorders>
              <w:top w:val="single" w:sz="4" w:space="0" w:color="auto"/>
              <w:left w:val="single" w:sz="4" w:space="0" w:color="auto"/>
              <w:bottom w:val="single" w:sz="4" w:space="0" w:color="auto"/>
              <w:right w:val="single" w:sz="4" w:space="0" w:color="auto"/>
            </w:tcBorders>
            <w:vAlign w:val="center"/>
          </w:tcPr>
          <w:p w14:paraId="27959AFA"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31673267"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r w:rsidR="00611067" w:rsidRPr="00EA5E86" w14:paraId="10BAFE36" w14:textId="77777777" w:rsidTr="00B21766">
        <w:trPr>
          <w:trHeight w:val="487"/>
        </w:trPr>
        <w:tc>
          <w:tcPr>
            <w:tcW w:w="470" w:type="pct"/>
            <w:tcBorders>
              <w:top w:val="single" w:sz="4" w:space="0" w:color="auto"/>
              <w:left w:val="single" w:sz="4" w:space="0" w:color="auto"/>
              <w:bottom w:val="single" w:sz="4" w:space="0" w:color="auto"/>
              <w:right w:val="single" w:sz="4" w:space="0" w:color="auto"/>
            </w:tcBorders>
            <w:vAlign w:val="center"/>
          </w:tcPr>
          <w:p w14:paraId="6B85E64A"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6230121</w:t>
            </w:r>
          </w:p>
        </w:tc>
        <w:tc>
          <w:tcPr>
            <w:tcW w:w="1587" w:type="pct"/>
            <w:tcBorders>
              <w:top w:val="single" w:sz="4" w:space="0" w:color="auto"/>
              <w:left w:val="single" w:sz="4" w:space="0" w:color="auto"/>
              <w:bottom w:val="single" w:sz="4" w:space="0" w:color="auto"/>
              <w:right w:val="single" w:sz="4" w:space="0" w:color="auto"/>
            </w:tcBorders>
            <w:vAlign w:val="center"/>
          </w:tcPr>
          <w:p w14:paraId="0AE094E7" w14:textId="77777777" w:rsidR="00611067" w:rsidRPr="00EA5E86" w:rsidRDefault="00611067" w:rsidP="00B21766">
            <w:pPr>
              <w:widowControl w:val="0"/>
              <w:spacing w:after="0" w:line="276" w:lineRule="auto"/>
              <w:jc w:val="both"/>
              <w:rPr>
                <w:rFonts w:ascii="Times New Roman" w:hAnsi="Times New Roman"/>
                <w:color w:val="000000"/>
                <w:sz w:val="28"/>
                <w:szCs w:val="28"/>
              </w:rPr>
            </w:pPr>
            <w:r w:rsidRPr="00EA5E86">
              <w:rPr>
                <w:rFonts w:ascii="Times New Roman" w:hAnsi="Times New Roman"/>
                <w:color w:val="000000"/>
                <w:sz w:val="28"/>
                <w:szCs w:val="28"/>
              </w:rPr>
              <w:t>Chăm sóc sức khỏe trẻ em nâng cao</w:t>
            </w:r>
          </w:p>
        </w:tc>
        <w:tc>
          <w:tcPr>
            <w:tcW w:w="243" w:type="pct"/>
            <w:tcBorders>
              <w:top w:val="single" w:sz="4" w:space="0" w:color="auto"/>
              <w:left w:val="single" w:sz="4" w:space="0" w:color="auto"/>
              <w:bottom w:val="single" w:sz="4" w:space="0" w:color="auto"/>
              <w:right w:val="single" w:sz="4" w:space="0" w:color="auto"/>
            </w:tcBorders>
            <w:vAlign w:val="center"/>
          </w:tcPr>
          <w:p w14:paraId="64BD2AAC"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292" w:type="pct"/>
            <w:tcBorders>
              <w:top w:val="single" w:sz="4" w:space="0" w:color="auto"/>
              <w:left w:val="single" w:sz="4" w:space="0" w:color="auto"/>
              <w:bottom w:val="single" w:sz="4" w:space="0" w:color="auto"/>
              <w:right w:val="single" w:sz="4" w:space="0" w:color="auto"/>
            </w:tcBorders>
            <w:vAlign w:val="center"/>
          </w:tcPr>
          <w:p w14:paraId="481AF0A2"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45</w:t>
            </w:r>
          </w:p>
        </w:tc>
        <w:tc>
          <w:tcPr>
            <w:tcW w:w="243" w:type="pct"/>
            <w:tcBorders>
              <w:top w:val="single" w:sz="4" w:space="0" w:color="auto"/>
              <w:left w:val="single" w:sz="4" w:space="0" w:color="auto"/>
              <w:bottom w:val="single" w:sz="4" w:space="0" w:color="auto"/>
              <w:right w:val="single" w:sz="4" w:space="0" w:color="auto"/>
            </w:tcBorders>
            <w:vAlign w:val="center"/>
          </w:tcPr>
          <w:p w14:paraId="4C8E631F"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0D7D8829"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14</w:t>
            </w:r>
          </w:p>
        </w:tc>
        <w:tc>
          <w:tcPr>
            <w:tcW w:w="340" w:type="pct"/>
            <w:tcBorders>
              <w:top w:val="single" w:sz="4" w:space="0" w:color="auto"/>
              <w:left w:val="single" w:sz="4" w:space="0" w:color="auto"/>
              <w:bottom w:val="single" w:sz="4" w:space="0" w:color="auto"/>
              <w:right w:val="single" w:sz="4" w:space="0" w:color="auto"/>
            </w:tcBorders>
            <w:vAlign w:val="center"/>
          </w:tcPr>
          <w:p w14:paraId="23DD55F4"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1</w:t>
            </w:r>
          </w:p>
        </w:tc>
        <w:tc>
          <w:tcPr>
            <w:tcW w:w="268" w:type="pct"/>
            <w:tcBorders>
              <w:top w:val="single" w:sz="4" w:space="0" w:color="auto"/>
              <w:left w:val="single" w:sz="4" w:space="0" w:color="auto"/>
              <w:bottom w:val="single" w:sz="4" w:space="0" w:color="auto"/>
              <w:right w:val="single" w:sz="4" w:space="0" w:color="auto"/>
            </w:tcBorders>
            <w:vAlign w:val="center"/>
          </w:tcPr>
          <w:p w14:paraId="7D3728EF"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29</w:t>
            </w:r>
          </w:p>
        </w:tc>
        <w:tc>
          <w:tcPr>
            <w:tcW w:w="243" w:type="pct"/>
            <w:tcBorders>
              <w:top w:val="single" w:sz="4" w:space="0" w:color="auto"/>
              <w:left w:val="single" w:sz="4" w:space="0" w:color="auto"/>
              <w:bottom w:val="single" w:sz="4" w:space="0" w:color="auto"/>
              <w:right w:val="single" w:sz="4" w:space="0" w:color="auto"/>
            </w:tcBorders>
            <w:vAlign w:val="center"/>
          </w:tcPr>
          <w:p w14:paraId="482A5AF9"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41" w:type="pct"/>
            <w:tcBorders>
              <w:top w:val="single" w:sz="4" w:space="0" w:color="auto"/>
              <w:left w:val="single" w:sz="4" w:space="0" w:color="auto"/>
              <w:bottom w:val="single" w:sz="4" w:space="0" w:color="auto"/>
              <w:right w:val="single" w:sz="4" w:space="0" w:color="auto"/>
            </w:tcBorders>
            <w:vAlign w:val="center"/>
          </w:tcPr>
          <w:p w14:paraId="1BF0EFEE"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0</w:t>
            </w:r>
          </w:p>
        </w:tc>
        <w:tc>
          <w:tcPr>
            <w:tcW w:w="365" w:type="pct"/>
            <w:tcBorders>
              <w:top w:val="single" w:sz="4" w:space="0" w:color="auto"/>
              <w:left w:val="single" w:sz="4" w:space="0" w:color="auto"/>
              <w:bottom w:val="single" w:sz="4" w:space="0" w:color="auto"/>
              <w:right w:val="single" w:sz="4" w:space="0" w:color="auto"/>
            </w:tcBorders>
            <w:vAlign w:val="center"/>
          </w:tcPr>
          <w:p w14:paraId="05313F67" w14:textId="77777777" w:rsidR="00611067" w:rsidRPr="007E00EE" w:rsidRDefault="00611067" w:rsidP="00B21766">
            <w:pPr>
              <w:widowControl w:val="0"/>
              <w:spacing w:after="0" w:line="276" w:lineRule="auto"/>
              <w:jc w:val="center"/>
              <w:rPr>
                <w:rFonts w:ascii="Times New Roman" w:hAnsi="Times New Roman"/>
                <w:color w:val="000000"/>
                <w:sz w:val="28"/>
                <w:szCs w:val="28"/>
              </w:rPr>
            </w:pPr>
            <w:r w:rsidRPr="007E00EE">
              <w:rPr>
                <w:rFonts w:ascii="Times New Roman" w:hAnsi="Times New Roman"/>
                <w:color w:val="000000"/>
                <w:sz w:val="28"/>
                <w:szCs w:val="28"/>
              </w:rPr>
              <w:t>2</w:t>
            </w:r>
          </w:p>
        </w:tc>
        <w:tc>
          <w:tcPr>
            <w:tcW w:w="340" w:type="pct"/>
            <w:tcBorders>
              <w:top w:val="single" w:sz="4" w:space="0" w:color="auto"/>
              <w:left w:val="single" w:sz="4" w:space="0" w:color="auto"/>
              <w:bottom w:val="single" w:sz="4" w:space="0" w:color="auto"/>
              <w:right w:val="single" w:sz="4" w:space="0" w:color="auto"/>
            </w:tcBorders>
            <w:vAlign w:val="center"/>
          </w:tcPr>
          <w:p w14:paraId="4D59FFE6"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r w:rsidRPr="00EA5E86">
              <w:rPr>
                <w:rFonts w:ascii="Times New Roman" w:eastAsia="Times New Roman" w:hAnsi="Times New Roman"/>
                <w:sz w:val="28"/>
                <w:szCs w:val="28"/>
                <w:lang w:val="de-DE"/>
              </w:rPr>
              <w:t>(#)</w:t>
            </w:r>
          </w:p>
        </w:tc>
      </w:tr>
      <w:tr w:rsidR="00611067" w:rsidRPr="00EA5E86" w14:paraId="7BBEBC5D" w14:textId="77777777" w:rsidTr="00B21766">
        <w:trPr>
          <w:trHeight w:val="487"/>
        </w:trPr>
        <w:tc>
          <w:tcPr>
            <w:tcW w:w="2056" w:type="pct"/>
            <w:gridSpan w:val="2"/>
            <w:tcBorders>
              <w:top w:val="single" w:sz="4" w:space="0" w:color="auto"/>
              <w:left w:val="single" w:sz="4" w:space="0" w:color="auto"/>
              <w:bottom w:val="single" w:sz="4" w:space="0" w:color="auto"/>
              <w:right w:val="single" w:sz="4" w:space="0" w:color="auto"/>
            </w:tcBorders>
            <w:vAlign w:val="center"/>
          </w:tcPr>
          <w:p w14:paraId="70B7276B" w14:textId="77777777" w:rsidR="00611067" w:rsidRPr="00EA5E86" w:rsidRDefault="00611067" w:rsidP="00B21766">
            <w:pPr>
              <w:widowControl w:val="0"/>
              <w:spacing w:after="0" w:line="276" w:lineRule="auto"/>
              <w:jc w:val="center"/>
              <w:rPr>
                <w:rFonts w:ascii="Times New Roman" w:hAnsi="Times New Roman"/>
                <w:b/>
                <w:bCs/>
                <w:sz w:val="28"/>
                <w:szCs w:val="28"/>
              </w:rPr>
            </w:pPr>
            <w:r w:rsidRPr="00EA5E86">
              <w:rPr>
                <w:rFonts w:ascii="Times New Roman" w:hAnsi="Times New Roman"/>
                <w:b/>
                <w:bCs/>
                <w:sz w:val="28"/>
                <w:szCs w:val="28"/>
              </w:rPr>
              <w:t>Tổng cộng</w:t>
            </w:r>
          </w:p>
        </w:tc>
        <w:tc>
          <w:tcPr>
            <w:tcW w:w="243" w:type="pct"/>
            <w:tcBorders>
              <w:top w:val="single" w:sz="4" w:space="0" w:color="auto"/>
              <w:left w:val="single" w:sz="4" w:space="0" w:color="auto"/>
              <w:bottom w:val="single" w:sz="4" w:space="0" w:color="auto"/>
              <w:right w:val="single" w:sz="4" w:space="0" w:color="auto"/>
            </w:tcBorders>
            <w:vAlign w:val="center"/>
          </w:tcPr>
          <w:p w14:paraId="3D7030DA"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43</w:t>
            </w:r>
          </w:p>
        </w:tc>
        <w:tc>
          <w:tcPr>
            <w:tcW w:w="292" w:type="pct"/>
            <w:tcBorders>
              <w:top w:val="single" w:sz="4" w:space="0" w:color="auto"/>
              <w:left w:val="single" w:sz="4" w:space="0" w:color="auto"/>
              <w:bottom w:val="single" w:sz="4" w:space="0" w:color="auto"/>
              <w:right w:val="single" w:sz="4" w:space="0" w:color="auto"/>
            </w:tcBorders>
            <w:vAlign w:val="center"/>
          </w:tcPr>
          <w:p w14:paraId="140EF423"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1155</w:t>
            </w:r>
          </w:p>
        </w:tc>
        <w:tc>
          <w:tcPr>
            <w:tcW w:w="243" w:type="pct"/>
            <w:tcBorders>
              <w:top w:val="single" w:sz="4" w:space="0" w:color="auto"/>
              <w:left w:val="single" w:sz="4" w:space="0" w:color="auto"/>
              <w:bottom w:val="single" w:sz="4" w:space="0" w:color="auto"/>
              <w:right w:val="single" w:sz="4" w:space="0" w:color="auto"/>
            </w:tcBorders>
            <w:vAlign w:val="center"/>
          </w:tcPr>
          <w:p w14:paraId="1CB8AD7F"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21</w:t>
            </w:r>
          </w:p>
        </w:tc>
        <w:tc>
          <w:tcPr>
            <w:tcW w:w="268" w:type="pct"/>
            <w:tcBorders>
              <w:top w:val="single" w:sz="4" w:space="0" w:color="auto"/>
              <w:left w:val="single" w:sz="4" w:space="0" w:color="auto"/>
              <w:bottom w:val="single" w:sz="4" w:space="0" w:color="auto"/>
              <w:right w:val="single" w:sz="4" w:space="0" w:color="auto"/>
            </w:tcBorders>
            <w:vAlign w:val="center"/>
          </w:tcPr>
          <w:p w14:paraId="73E49F40" w14:textId="77777777" w:rsidR="00611067" w:rsidRPr="00EA5E86" w:rsidRDefault="00611067" w:rsidP="00B21766">
            <w:pPr>
              <w:widowControl w:val="0"/>
              <w:spacing w:after="0" w:line="276" w:lineRule="auto"/>
              <w:rPr>
                <w:rFonts w:ascii="Times New Roman" w:hAnsi="Times New Roman"/>
                <w:b/>
                <w:bCs/>
                <w:color w:val="000000"/>
                <w:sz w:val="28"/>
                <w:szCs w:val="28"/>
              </w:rPr>
            </w:pPr>
            <w:r w:rsidRPr="00EA5E86">
              <w:rPr>
                <w:rFonts w:ascii="Times New Roman" w:hAnsi="Times New Roman"/>
                <w:b/>
                <w:bCs/>
                <w:color w:val="000000"/>
                <w:sz w:val="28"/>
                <w:szCs w:val="28"/>
              </w:rPr>
              <w:t>294</w:t>
            </w:r>
          </w:p>
        </w:tc>
        <w:tc>
          <w:tcPr>
            <w:tcW w:w="340" w:type="pct"/>
            <w:tcBorders>
              <w:top w:val="single" w:sz="4" w:space="0" w:color="auto"/>
              <w:left w:val="single" w:sz="4" w:space="0" w:color="auto"/>
              <w:bottom w:val="single" w:sz="4" w:space="0" w:color="auto"/>
              <w:right w:val="single" w:sz="4" w:space="0" w:color="auto"/>
            </w:tcBorders>
            <w:vAlign w:val="center"/>
          </w:tcPr>
          <w:p w14:paraId="24BE4A58"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10</w:t>
            </w:r>
          </w:p>
        </w:tc>
        <w:tc>
          <w:tcPr>
            <w:tcW w:w="268" w:type="pct"/>
            <w:tcBorders>
              <w:top w:val="single" w:sz="4" w:space="0" w:color="auto"/>
              <w:left w:val="single" w:sz="4" w:space="0" w:color="auto"/>
              <w:bottom w:val="single" w:sz="4" w:space="0" w:color="auto"/>
              <w:right w:val="single" w:sz="4" w:space="0" w:color="auto"/>
            </w:tcBorders>
            <w:vAlign w:val="center"/>
          </w:tcPr>
          <w:p w14:paraId="3336E19E"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290</w:t>
            </w:r>
          </w:p>
        </w:tc>
        <w:tc>
          <w:tcPr>
            <w:tcW w:w="243" w:type="pct"/>
            <w:tcBorders>
              <w:top w:val="single" w:sz="4" w:space="0" w:color="auto"/>
              <w:left w:val="single" w:sz="4" w:space="0" w:color="auto"/>
              <w:bottom w:val="single" w:sz="4" w:space="0" w:color="auto"/>
              <w:right w:val="single" w:sz="4" w:space="0" w:color="auto"/>
            </w:tcBorders>
            <w:vAlign w:val="center"/>
          </w:tcPr>
          <w:p w14:paraId="5B7A4775"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12</w:t>
            </w:r>
          </w:p>
        </w:tc>
        <w:tc>
          <w:tcPr>
            <w:tcW w:w="341" w:type="pct"/>
            <w:tcBorders>
              <w:top w:val="single" w:sz="4" w:space="0" w:color="auto"/>
              <w:left w:val="single" w:sz="4" w:space="0" w:color="auto"/>
              <w:bottom w:val="single" w:sz="4" w:space="0" w:color="auto"/>
              <w:right w:val="single" w:sz="4" w:space="0" w:color="auto"/>
            </w:tcBorders>
            <w:vAlign w:val="center"/>
          </w:tcPr>
          <w:p w14:paraId="7D144445"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528</w:t>
            </w:r>
          </w:p>
        </w:tc>
        <w:tc>
          <w:tcPr>
            <w:tcW w:w="365" w:type="pct"/>
            <w:tcBorders>
              <w:top w:val="single" w:sz="4" w:space="0" w:color="auto"/>
              <w:left w:val="single" w:sz="4" w:space="0" w:color="auto"/>
              <w:bottom w:val="single" w:sz="4" w:space="0" w:color="auto"/>
              <w:right w:val="single" w:sz="4" w:space="0" w:color="auto"/>
            </w:tcBorders>
            <w:vAlign w:val="center"/>
          </w:tcPr>
          <w:p w14:paraId="0D8BF312" w14:textId="77777777" w:rsidR="00611067" w:rsidRPr="00EA5E86" w:rsidRDefault="00611067" w:rsidP="00B21766">
            <w:pPr>
              <w:widowControl w:val="0"/>
              <w:spacing w:after="0" w:line="276" w:lineRule="auto"/>
              <w:jc w:val="center"/>
              <w:rPr>
                <w:rFonts w:ascii="Times New Roman" w:hAnsi="Times New Roman"/>
                <w:b/>
                <w:bCs/>
                <w:color w:val="000000"/>
                <w:sz w:val="28"/>
                <w:szCs w:val="28"/>
              </w:rPr>
            </w:pPr>
            <w:r w:rsidRPr="00EA5E86">
              <w:rPr>
                <w:rFonts w:ascii="Times New Roman" w:hAnsi="Times New Roman"/>
                <w:b/>
                <w:bCs/>
                <w:color w:val="000000"/>
                <w:sz w:val="28"/>
                <w:szCs w:val="28"/>
              </w:rPr>
              <w:t>44</w:t>
            </w:r>
          </w:p>
        </w:tc>
        <w:tc>
          <w:tcPr>
            <w:tcW w:w="340" w:type="pct"/>
            <w:tcBorders>
              <w:top w:val="single" w:sz="4" w:space="0" w:color="auto"/>
              <w:left w:val="single" w:sz="4" w:space="0" w:color="auto"/>
              <w:bottom w:val="single" w:sz="4" w:space="0" w:color="auto"/>
              <w:right w:val="single" w:sz="4" w:space="0" w:color="auto"/>
            </w:tcBorders>
            <w:vAlign w:val="center"/>
          </w:tcPr>
          <w:p w14:paraId="4CF8B183" w14:textId="77777777" w:rsidR="00611067" w:rsidRPr="00EA5E86" w:rsidRDefault="00611067" w:rsidP="00B21766">
            <w:pPr>
              <w:widowControl w:val="0"/>
              <w:spacing w:after="0" w:line="276" w:lineRule="auto"/>
              <w:jc w:val="center"/>
              <w:rPr>
                <w:rFonts w:ascii="Times New Roman" w:eastAsia="Times New Roman" w:hAnsi="Times New Roman"/>
                <w:bCs/>
                <w:sz w:val="28"/>
                <w:szCs w:val="28"/>
              </w:rPr>
            </w:pPr>
          </w:p>
        </w:tc>
      </w:tr>
    </w:tbl>
    <w:p w14:paraId="5F4D2A74" w14:textId="77777777" w:rsidR="00611067" w:rsidRPr="00EA5E86" w:rsidRDefault="00611067" w:rsidP="00611067">
      <w:pPr>
        <w:widowControl w:val="0"/>
        <w:spacing w:after="0" w:line="276" w:lineRule="auto"/>
        <w:jc w:val="both"/>
        <w:rPr>
          <w:rFonts w:ascii="Times New Roman" w:eastAsia="Times New Roman" w:hAnsi="Times New Roman"/>
          <w:b/>
          <w:sz w:val="28"/>
          <w:szCs w:val="28"/>
          <w:u w:val="single"/>
          <w:lang w:val="de-DE"/>
        </w:rPr>
      </w:pPr>
    </w:p>
    <w:p w14:paraId="2E6288EC" w14:textId="77777777" w:rsidR="00611067" w:rsidRPr="00EA5E86" w:rsidRDefault="00611067" w:rsidP="00611067">
      <w:pPr>
        <w:widowControl w:val="0"/>
        <w:spacing w:after="0" w:line="276" w:lineRule="auto"/>
        <w:jc w:val="both"/>
        <w:rPr>
          <w:rFonts w:ascii="Times New Roman" w:eastAsia="Times New Roman" w:hAnsi="Times New Roman"/>
          <w:b/>
          <w:sz w:val="28"/>
          <w:szCs w:val="28"/>
          <w:u w:val="single"/>
          <w:lang w:val="de-DE"/>
        </w:rPr>
      </w:pPr>
      <w:r w:rsidRPr="00EA5E86">
        <w:rPr>
          <w:rFonts w:ascii="Times New Roman" w:eastAsia="Times New Roman" w:hAnsi="Times New Roman"/>
          <w:b/>
          <w:sz w:val="28"/>
          <w:szCs w:val="28"/>
          <w:u w:val="single"/>
          <w:lang w:val="de-DE"/>
        </w:rPr>
        <w:t>Ghi chú:</w:t>
      </w:r>
    </w:p>
    <w:p w14:paraId="152B84FA"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w:t>
      </w:r>
      <w:r w:rsidRPr="00EA5E86">
        <w:rPr>
          <w:rFonts w:ascii="Times New Roman" w:eastAsia="Times New Roman" w:hAnsi="Times New Roman"/>
          <w:b/>
          <w:sz w:val="28"/>
          <w:szCs w:val="28"/>
          <w:lang w:val="de-DE"/>
        </w:rPr>
        <w:t xml:space="preserve">: </w:t>
      </w:r>
      <w:r w:rsidRPr="00EA5E86">
        <w:rPr>
          <w:rFonts w:ascii="Times New Roman" w:eastAsia="Times New Roman" w:hAnsi="Times New Roman"/>
          <w:sz w:val="28"/>
          <w:szCs w:val="28"/>
          <w:lang w:val="de-DE"/>
        </w:rPr>
        <w:t xml:space="preserve">Các môn học Giáo dục thể chất và Giáo dục quốc phòng – An ninh được tổ chức giảng dạy theo lịch riêng </w:t>
      </w:r>
    </w:p>
    <w:p w14:paraId="419929FC"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Lớp học thực hành bài tập tại lớp học</w:t>
      </w:r>
    </w:p>
    <w:p w14:paraId="2BEC871C"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Lớp học thực hành nghề nghiệp tại phòng thực tập</w:t>
      </w:r>
    </w:p>
    <w:p w14:paraId="2C07F97E"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Một tín chỉ được quy định bằng 15 giờ học lý thuyết hoặc 30 giờ thực hành, thí nghiệm, thảo luận tại trường hoặc 45 giờ thực tập tại cơ sở, làm tiểu luận, bài tập lớn, đồ án, khóa luận tốt nghiệp.</w:t>
      </w:r>
    </w:p>
    <w:p w14:paraId="48FB12B7"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1 giờ học lý thuyết trên lớp: sinh viên phải tự học 2 giờ.</w:t>
      </w:r>
    </w:p>
    <w:p w14:paraId="6309DC4E"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2 giờ học thực hành, thí nghiệm, thảo luận tại trường: sinhviên phải tự học 1 giờ.</w:t>
      </w:r>
    </w:p>
    <w:p w14:paraId="0C5596C6" w14:textId="77777777" w:rsidR="00611067" w:rsidRPr="00EA5E86" w:rsidRDefault="00611067" w:rsidP="00611067">
      <w:pPr>
        <w:widowControl w:val="0"/>
        <w:spacing w:after="0" w:line="276" w:lineRule="auto"/>
        <w:ind w:firstLine="720"/>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1 tín chỉ tương đương 1 cột kiểm tra.</w:t>
      </w:r>
    </w:p>
    <w:p w14:paraId="4A85D5C3" w14:textId="77777777" w:rsidR="00611067" w:rsidRPr="00EA5E86" w:rsidRDefault="00611067" w:rsidP="00611067">
      <w:pPr>
        <w:widowControl w:val="0"/>
        <w:spacing w:after="0" w:line="276" w:lineRule="auto"/>
        <w:rPr>
          <w:rFonts w:ascii="Times New Roman" w:eastAsia="Times New Roman" w:hAnsi="Times New Roman"/>
          <w:b/>
          <w:sz w:val="28"/>
          <w:szCs w:val="28"/>
          <w:u w:val="single"/>
          <w:lang w:val="de-DE"/>
        </w:rPr>
        <w:sectPr w:rsidR="00611067" w:rsidRPr="00EA5E86" w:rsidSect="00611067">
          <w:pgSz w:w="16840" w:h="11907" w:orient="landscape" w:code="9"/>
          <w:pgMar w:top="1134" w:right="1134" w:bottom="1134" w:left="1134" w:header="720" w:footer="720" w:gutter="0"/>
          <w:cols w:space="720"/>
          <w:docGrid w:linePitch="360"/>
        </w:sectPr>
      </w:pPr>
    </w:p>
    <w:p w14:paraId="0B667DA6"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b/>
          <w:sz w:val="28"/>
          <w:szCs w:val="28"/>
          <w:lang w:val="de-DE"/>
        </w:rPr>
        <w:lastRenderedPageBreak/>
        <w:t xml:space="preserve">4. Hướng dẫn sử dụng chương trình </w:t>
      </w:r>
    </w:p>
    <w:p w14:paraId="75EEFAAE" w14:textId="77777777" w:rsidR="00611067" w:rsidRPr="00611067" w:rsidRDefault="00611067" w:rsidP="00611067">
      <w:pPr>
        <w:rPr>
          <w:rFonts w:ascii="Times New Roman" w:hAnsi="Times New Roman"/>
          <w:color w:val="FF0000"/>
          <w:sz w:val="28"/>
          <w:szCs w:val="28"/>
          <w:lang w:val="de-DE"/>
        </w:rPr>
      </w:pPr>
      <w:r w:rsidRPr="00EA5E86">
        <w:rPr>
          <w:rFonts w:ascii="Times New Roman" w:eastAsia="Times New Roman" w:hAnsi="Times New Roman"/>
          <w:sz w:val="28"/>
          <w:szCs w:val="28"/>
          <w:lang w:val="de-DE"/>
        </w:rPr>
        <w:t xml:space="preserve">- Áp dụng theo </w:t>
      </w:r>
      <w:r w:rsidRPr="00611067">
        <w:rPr>
          <w:rFonts w:ascii="Times New Roman" w:hAnsi="Times New Roman"/>
          <w:color w:val="FF0000"/>
          <w:sz w:val="28"/>
          <w:szCs w:val="28"/>
          <w:lang w:val="de-DE"/>
        </w:rPr>
        <w:t>Thông tư 04/2022/TT-BLĐTBXH ngày 30/3/2022 của Bộ Lao động- Thương binh và Xã hội Quy định việc tổ chức đào tạo trình độ trung cấp, trình độ cao đẳng theo niên chế hoặc theo phương thức tích lũy mô-đun hoặc tín chỉ;</w:t>
      </w:r>
    </w:p>
    <w:p w14:paraId="6C13D9F2" w14:textId="77777777" w:rsidR="00611067" w:rsidRPr="00EA5E86" w:rsidRDefault="00611067" w:rsidP="00611067">
      <w:pPr>
        <w:widowControl w:val="0"/>
        <w:spacing w:after="0" w:line="276" w:lineRule="auto"/>
        <w:jc w:val="both"/>
        <w:rPr>
          <w:rFonts w:ascii="Times New Roman" w:eastAsia="Times New Roman" w:hAnsi="Times New Roman"/>
          <w:b/>
          <w:iCs/>
          <w:sz w:val="28"/>
          <w:szCs w:val="28"/>
          <w:lang w:val="de-DE"/>
        </w:rPr>
      </w:pPr>
      <w:r w:rsidRPr="00EA5E86">
        <w:rPr>
          <w:rFonts w:ascii="Times New Roman" w:eastAsia="Times New Roman" w:hAnsi="Times New Roman"/>
          <w:b/>
          <w:iCs/>
          <w:sz w:val="28"/>
          <w:szCs w:val="28"/>
          <w:lang w:val="de-DE"/>
        </w:rPr>
        <w:t>4.1. Hướng dẫn sử dụng chương trình đào tạo</w:t>
      </w:r>
    </w:p>
    <w:p w14:paraId="509D191E"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Thời gian khóa học được tính theo năm học, học kỳ, và theo tuần.</w:t>
      </w:r>
    </w:p>
    <w:p w14:paraId="35D965A5"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Thời gian khóa học theo tích lũy tín chỉ là thời gian người học tích lũy đủ số lượng tín chỉ quy định cho chương trình đào tạo.</w:t>
      </w:r>
    </w:p>
    <w:p w14:paraId="701D4B4C"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Thời gian học tập bao gồm: thời gian thực học, thời gian thi, kiểm tra kết thúc môn học. Thời gian thực học được tính bằng thời gian tổ chức học tập các môn học. Thời gian cho các hoạt động chung bao gồm: khai giảng, bế giảng, sơ kết học kỳ, tổng kết năm học; thời gian nghỉ hè, lễ, tết, lao động và dự phòng</w:t>
      </w:r>
    </w:p>
    <w:p w14:paraId="2EDE9314"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Thời gian học tập được tính theo giờ và quy ra đơn vị tín chỉ, đơn vị thời gian trong chương trình đào tạo được tính quy đổi như sau :</w:t>
      </w:r>
    </w:p>
    <w:p w14:paraId="2BBD3278" w14:textId="77777777" w:rsidR="00611067" w:rsidRPr="00EA5E86" w:rsidRDefault="00611067" w:rsidP="00611067">
      <w:pPr>
        <w:widowControl w:val="0"/>
        <w:spacing w:after="0" w:line="276" w:lineRule="auto"/>
        <w:ind w:firstLine="720"/>
        <w:jc w:val="both"/>
        <w:rPr>
          <w:rFonts w:ascii="Times New Roman" w:hAnsi="Times New Roman"/>
          <w:sz w:val="28"/>
          <w:szCs w:val="28"/>
          <w:lang w:val="de-DE"/>
        </w:rPr>
      </w:pPr>
      <w:r w:rsidRPr="00EA5E86">
        <w:rPr>
          <w:rFonts w:ascii="Times New Roman" w:eastAsia="Times New Roman" w:hAnsi="Times New Roman"/>
          <w:sz w:val="28"/>
          <w:szCs w:val="28"/>
          <w:lang w:val="de-DE"/>
        </w:rPr>
        <w:t xml:space="preserve">+ </w:t>
      </w:r>
      <w:r w:rsidRPr="00EA5E86">
        <w:rPr>
          <w:rFonts w:ascii="Times New Roman" w:hAnsi="Times New Roman"/>
          <w:sz w:val="28"/>
          <w:szCs w:val="28"/>
          <w:lang w:val="de-DE"/>
        </w:rPr>
        <w:t>Một tín chỉ được quy định tối thiểu bằng 15 giờ học lý thuyết và 30 giờ tự học, chuẩn bị cá nhân có hướng dẫn; hoặc bằng 30 giờ thực hành tại trường và 15 giờ tự học, chuẩn bị cá nhân có hướng dẫn; hoặc bằng 45 giờ thực tập tại các cơ sở, làm tiểu luận, bài tập lớn. Thời gian tự học, chuẩn bị cá nhân có hướng dẫn là điều kiện để người học tiếp thu kiến thức, kỹ năng nhưng không tính quy đổi ra giờ tín chỉ trong chương trình</w:t>
      </w:r>
    </w:p>
    <w:p w14:paraId="1445F505"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ab/>
        <w:t>+ Một giờ học thực hành/ thực tập/ thí nghiệm/ bài tập/ thảo luận là 60 phút ; một giờ học lý thuyết là 45 phút;</w:t>
      </w:r>
    </w:p>
    <w:p w14:paraId="5AD588F9"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ab/>
        <w:t>+ Một ngày học thực hành/ thực tập/ thí nghiệm/ bài tập/ thảo luận không quá 8 giờ học; một ngày học lý thuyết không quá 6 giờ học.</w:t>
      </w:r>
    </w:p>
    <w:p w14:paraId="4CF48F39"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ab/>
        <w:t>+ Mỗi tuần không học quá 40 giờ thực hành hoặc 30 giờ lý thuyết.</w:t>
      </w:r>
    </w:p>
    <w:p w14:paraId="5D276495" w14:textId="77777777" w:rsidR="00611067" w:rsidRPr="00EA5E86" w:rsidRDefault="00611067" w:rsidP="00611067">
      <w:pPr>
        <w:widowControl w:val="0"/>
        <w:spacing w:after="0" w:line="276" w:lineRule="auto"/>
        <w:jc w:val="both"/>
        <w:rPr>
          <w:rFonts w:ascii="Times New Roman" w:eastAsia="Times New Roman" w:hAnsi="Times New Roman"/>
          <w:b/>
          <w:iCs/>
          <w:sz w:val="28"/>
          <w:szCs w:val="28"/>
          <w:lang w:val="de-DE"/>
        </w:rPr>
      </w:pPr>
      <w:r w:rsidRPr="00EA5E86">
        <w:rPr>
          <w:rFonts w:ascii="Times New Roman" w:eastAsia="Times New Roman" w:hAnsi="Times New Roman"/>
          <w:b/>
          <w:iCs/>
          <w:sz w:val="28"/>
          <w:szCs w:val="28"/>
          <w:lang w:val="de-DE"/>
        </w:rPr>
        <w:t>4.2. Hướng dẫn xác định nội dung và thời gian cho các hoạt động ngoại khóa</w:t>
      </w:r>
    </w:p>
    <w:p w14:paraId="4B4A9107"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Học tập nội quy quy chế và giới thiệu nghề nghiệp cho sinh viên khi mới nhập trường;</w:t>
      </w:r>
    </w:p>
    <w:p w14:paraId="06AA9EC6"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Tổ chức tham quan, thực nghiệm tại các cơ sở;</w:t>
      </w:r>
    </w:p>
    <w:p w14:paraId="5A99D49D"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Tham gia các hoạt động bổ trợ khác để rèn luyện sinh viên;</w:t>
      </w:r>
    </w:p>
    <w:p w14:paraId="5A7E7E33"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r w:rsidRPr="00EA5E86">
        <w:rPr>
          <w:rFonts w:ascii="Times New Roman" w:eastAsia="Times New Roman" w:hAnsi="Times New Roman"/>
          <w:sz w:val="28"/>
          <w:szCs w:val="28"/>
          <w:lang w:val="de-DE"/>
        </w:rPr>
        <w:t>- Thời gian và nội dung hoạt động giáo dục ngoại khóa được bố trí ngoài thời gian đào tạo chính khóa như sau:</w:t>
      </w:r>
    </w:p>
    <w:p w14:paraId="41BC4B56"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p>
    <w:p w14:paraId="6FA2EFCA"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p>
    <w:p w14:paraId="58D61882"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p>
    <w:p w14:paraId="28772472" w14:textId="77777777" w:rsidR="00611067" w:rsidRPr="00EA5E86" w:rsidRDefault="00611067" w:rsidP="00611067">
      <w:pPr>
        <w:widowControl w:val="0"/>
        <w:spacing w:after="0" w:line="276" w:lineRule="auto"/>
        <w:jc w:val="both"/>
        <w:rPr>
          <w:rFonts w:ascii="Times New Roman" w:eastAsia="Times New Roman" w:hAnsi="Times New Roman"/>
          <w:sz w:val="28"/>
          <w:szCs w:val="28"/>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4276"/>
        <w:gridCol w:w="4338"/>
      </w:tblGrid>
      <w:tr w:rsidR="00611067" w:rsidRPr="00EA5E86" w14:paraId="66712BA6" w14:textId="77777777" w:rsidTr="00B21766">
        <w:trPr>
          <w:trHeight w:val="714"/>
        </w:trPr>
        <w:tc>
          <w:tcPr>
            <w:tcW w:w="391" w:type="pct"/>
            <w:vAlign w:val="center"/>
          </w:tcPr>
          <w:p w14:paraId="7DBDEE7F"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lastRenderedPageBreak/>
              <w:t>Số TT</w:t>
            </w:r>
          </w:p>
        </w:tc>
        <w:tc>
          <w:tcPr>
            <w:tcW w:w="2288" w:type="pct"/>
            <w:vAlign w:val="center"/>
          </w:tcPr>
          <w:p w14:paraId="7A736A1B"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Nội dung</w:t>
            </w:r>
          </w:p>
        </w:tc>
        <w:tc>
          <w:tcPr>
            <w:tcW w:w="2321" w:type="pct"/>
            <w:vAlign w:val="center"/>
          </w:tcPr>
          <w:p w14:paraId="38BA8445" w14:textId="77777777" w:rsidR="00611067" w:rsidRPr="00EA5E86" w:rsidRDefault="00611067" w:rsidP="00B21766">
            <w:pPr>
              <w:widowControl w:val="0"/>
              <w:spacing w:after="0" w:line="276" w:lineRule="auto"/>
              <w:jc w:val="center"/>
              <w:rPr>
                <w:rFonts w:ascii="Times New Roman" w:eastAsia="Times New Roman" w:hAnsi="Times New Roman"/>
                <w:b/>
                <w:sz w:val="28"/>
                <w:szCs w:val="28"/>
              </w:rPr>
            </w:pPr>
            <w:r w:rsidRPr="00EA5E86">
              <w:rPr>
                <w:rFonts w:ascii="Times New Roman" w:eastAsia="Times New Roman" w:hAnsi="Times New Roman"/>
                <w:b/>
                <w:sz w:val="28"/>
                <w:szCs w:val="28"/>
              </w:rPr>
              <w:t>Thời gian</w:t>
            </w:r>
          </w:p>
        </w:tc>
      </w:tr>
      <w:tr w:rsidR="00611067" w:rsidRPr="00EA5E86" w14:paraId="6E187F50" w14:textId="77777777" w:rsidTr="00B21766">
        <w:trPr>
          <w:trHeight w:val="714"/>
        </w:trPr>
        <w:tc>
          <w:tcPr>
            <w:tcW w:w="391" w:type="pct"/>
            <w:vAlign w:val="center"/>
          </w:tcPr>
          <w:p w14:paraId="1EA45E51"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1</w:t>
            </w:r>
          </w:p>
        </w:tc>
        <w:tc>
          <w:tcPr>
            <w:tcW w:w="2288" w:type="pct"/>
            <w:vAlign w:val="center"/>
          </w:tcPr>
          <w:p w14:paraId="22C30931"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Thể dục, thể thao</w:t>
            </w:r>
          </w:p>
        </w:tc>
        <w:tc>
          <w:tcPr>
            <w:tcW w:w="2321" w:type="pct"/>
            <w:vAlign w:val="center"/>
          </w:tcPr>
          <w:p w14:paraId="2F446662"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5 giờ đến 6 giờ; 17 giờ đến 18 giờ hàng ngày</w:t>
            </w:r>
          </w:p>
        </w:tc>
      </w:tr>
      <w:tr w:rsidR="00611067" w:rsidRPr="00EA5E86" w14:paraId="2D6DC454" w14:textId="77777777" w:rsidTr="00B21766">
        <w:trPr>
          <w:trHeight w:val="1286"/>
        </w:trPr>
        <w:tc>
          <w:tcPr>
            <w:tcW w:w="391" w:type="pct"/>
            <w:vAlign w:val="center"/>
          </w:tcPr>
          <w:p w14:paraId="3CD9055E"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2</w:t>
            </w:r>
          </w:p>
        </w:tc>
        <w:tc>
          <w:tcPr>
            <w:tcW w:w="2288" w:type="pct"/>
            <w:vAlign w:val="center"/>
          </w:tcPr>
          <w:p w14:paraId="6CAFB0CD"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Văn hóa, văn nghệ:</w:t>
            </w:r>
          </w:p>
          <w:p w14:paraId="2B1E9785"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 Qua các phương tiện thông tin đại chúng;</w:t>
            </w:r>
          </w:p>
          <w:p w14:paraId="4FA78449"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 Sinh hoạt tập thể.</w:t>
            </w:r>
          </w:p>
        </w:tc>
        <w:tc>
          <w:tcPr>
            <w:tcW w:w="2321" w:type="pct"/>
            <w:vAlign w:val="center"/>
          </w:tcPr>
          <w:p w14:paraId="688ABC7C"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Ngoài giờ học hàng ngày từ 19 giờ đến 21 giờ (một buổi/tuần)</w:t>
            </w:r>
          </w:p>
        </w:tc>
      </w:tr>
      <w:tr w:rsidR="00611067" w:rsidRPr="00EA5E86" w14:paraId="4CCF9B5E" w14:textId="77777777" w:rsidTr="00B21766">
        <w:trPr>
          <w:trHeight w:val="1143"/>
        </w:trPr>
        <w:tc>
          <w:tcPr>
            <w:tcW w:w="391" w:type="pct"/>
            <w:vAlign w:val="center"/>
          </w:tcPr>
          <w:p w14:paraId="671197D7"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3</w:t>
            </w:r>
          </w:p>
        </w:tc>
        <w:tc>
          <w:tcPr>
            <w:tcW w:w="2288" w:type="pct"/>
            <w:vAlign w:val="center"/>
          </w:tcPr>
          <w:p w14:paraId="28FAFE54"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Hoạt động thư viện:</w:t>
            </w:r>
          </w:p>
          <w:p w14:paraId="3FFBB395"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Ngoài giờ học, sinh viên có thể đến thư viện đọc sách và tham khảo tài liệu</w:t>
            </w:r>
          </w:p>
        </w:tc>
        <w:tc>
          <w:tcPr>
            <w:tcW w:w="2321" w:type="pct"/>
            <w:vAlign w:val="center"/>
          </w:tcPr>
          <w:p w14:paraId="36253784"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Tất cả các ngày làm việc trong tuần</w:t>
            </w:r>
          </w:p>
        </w:tc>
      </w:tr>
      <w:tr w:rsidR="00611067" w:rsidRPr="00EA5E86" w14:paraId="66D9016A" w14:textId="77777777" w:rsidTr="00B21766">
        <w:trPr>
          <w:trHeight w:val="477"/>
        </w:trPr>
        <w:tc>
          <w:tcPr>
            <w:tcW w:w="391" w:type="pct"/>
            <w:vAlign w:val="center"/>
          </w:tcPr>
          <w:p w14:paraId="53884BE0"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4</w:t>
            </w:r>
          </w:p>
        </w:tc>
        <w:tc>
          <w:tcPr>
            <w:tcW w:w="2288" w:type="pct"/>
            <w:vAlign w:val="center"/>
          </w:tcPr>
          <w:p w14:paraId="2ED3AB57"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Vui chơi, giải trí và các hoạt động đoàn thể</w:t>
            </w:r>
          </w:p>
        </w:tc>
        <w:tc>
          <w:tcPr>
            <w:tcW w:w="2321" w:type="pct"/>
            <w:vAlign w:val="center"/>
          </w:tcPr>
          <w:p w14:paraId="0960EFB7"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Đoàn thanh niên tổ chức các buổi giao lưu, các buổi sinh hoạt vào các tối thứ bảy, chủ nhật</w:t>
            </w:r>
          </w:p>
        </w:tc>
      </w:tr>
      <w:tr w:rsidR="00611067" w:rsidRPr="00EA5E86" w14:paraId="31959A02" w14:textId="77777777" w:rsidTr="00B21766">
        <w:trPr>
          <w:trHeight w:val="209"/>
        </w:trPr>
        <w:tc>
          <w:tcPr>
            <w:tcW w:w="391" w:type="pct"/>
            <w:vAlign w:val="center"/>
          </w:tcPr>
          <w:p w14:paraId="2E1839B8"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5</w:t>
            </w:r>
          </w:p>
        </w:tc>
        <w:tc>
          <w:tcPr>
            <w:tcW w:w="2288" w:type="pct"/>
            <w:vAlign w:val="center"/>
          </w:tcPr>
          <w:p w14:paraId="726B0522"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Bồi dưỡng kỹ năng mềm, kỹ năng giao tiếp, kỹ năng phỏng vấn, tìm việc …</w:t>
            </w:r>
          </w:p>
        </w:tc>
        <w:tc>
          <w:tcPr>
            <w:tcW w:w="2321" w:type="pct"/>
            <w:vAlign w:val="center"/>
          </w:tcPr>
          <w:p w14:paraId="0EB0D986"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Trong giờ sinh hoạt khoa 01 giờ/tháng.</w:t>
            </w:r>
          </w:p>
        </w:tc>
      </w:tr>
      <w:tr w:rsidR="00611067" w:rsidRPr="00EA5E86" w14:paraId="30515EDC" w14:textId="77777777" w:rsidTr="00B21766">
        <w:trPr>
          <w:trHeight w:val="429"/>
        </w:trPr>
        <w:tc>
          <w:tcPr>
            <w:tcW w:w="391" w:type="pct"/>
            <w:vAlign w:val="center"/>
          </w:tcPr>
          <w:p w14:paraId="53421EA2" w14:textId="77777777" w:rsidR="00611067" w:rsidRPr="00EA5E86" w:rsidRDefault="00611067" w:rsidP="00B21766">
            <w:pPr>
              <w:widowControl w:val="0"/>
              <w:spacing w:after="0" w:line="276" w:lineRule="auto"/>
              <w:jc w:val="center"/>
              <w:rPr>
                <w:rFonts w:ascii="Times New Roman" w:eastAsia="Times New Roman" w:hAnsi="Times New Roman"/>
                <w:sz w:val="28"/>
                <w:szCs w:val="28"/>
              </w:rPr>
            </w:pPr>
            <w:r w:rsidRPr="00EA5E86">
              <w:rPr>
                <w:rFonts w:ascii="Times New Roman" w:eastAsia="Times New Roman" w:hAnsi="Times New Roman"/>
                <w:sz w:val="28"/>
                <w:szCs w:val="28"/>
              </w:rPr>
              <w:t>6</w:t>
            </w:r>
          </w:p>
        </w:tc>
        <w:tc>
          <w:tcPr>
            <w:tcW w:w="2288" w:type="pct"/>
            <w:vAlign w:val="center"/>
          </w:tcPr>
          <w:p w14:paraId="2A9E19E0"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Thăm quan, dã ngoại</w:t>
            </w:r>
          </w:p>
        </w:tc>
        <w:tc>
          <w:tcPr>
            <w:tcW w:w="2321" w:type="pct"/>
            <w:vAlign w:val="center"/>
          </w:tcPr>
          <w:p w14:paraId="0E5364DE" w14:textId="77777777" w:rsidR="00611067" w:rsidRPr="00EA5E86" w:rsidRDefault="00611067" w:rsidP="00B21766">
            <w:pPr>
              <w:widowControl w:val="0"/>
              <w:spacing w:after="0" w:line="276" w:lineRule="auto"/>
              <w:jc w:val="both"/>
              <w:rPr>
                <w:rFonts w:ascii="Times New Roman" w:eastAsia="Times New Roman" w:hAnsi="Times New Roman"/>
                <w:sz w:val="28"/>
                <w:szCs w:val="28"/>
              </w:rPr>
            </w:pPr>
            <w:r w:rsidRPr="00EA5E86">
              <w:rPr>
                <w:rFonts w:ascii="Times New Roman" w:eastAsia="Times New Roman" w:hAnsi="Times New Roman"/>
                <w:sz w:val="28"/>
                <w:szCs w:val="28"/>
              </w:rPr>
              <w:t>Mỗi học kỳ 1 lần</w:t>
            </w:r>
          </w:p>
        </w:tc>
      </w:tr>
    </w:tbl>
    <w:p w14:paraId="3CB0D8F7" w14:textId="77777777" w:rsidR="00611067" w:rsidRPr="00EA5E86" w:rsidRDefault="00611067" w:rsidP="00611067">
      <w:pPr>
        <w:widowControl w:val="0"/>
        <w:spacing w:after="0" w:line="276" w:lineRule="auto"/>
        <w:jc w:val="both"/>
        <w:rPr>
          <w:rFonts w:ascii="Times New Roman" w:eastAsia="Times New Roman" w:hAnsi="Times New Roman"/>
          <w:iCs/>
          <w:sz w:val="28"/>
          <w:szCs w:val="28"/>
          <w:lang w:val="de-DE"/>
        </w:rPr>
      </w:pPr>
    </w:p>
    <w:p w14:paraId="67805AAA" w14:textId="77777777" w:rsidR="00611067" w:rsidRPr="00EA5E86" w:rsidRDefault="00611067" w:rsidP="00611067">
      <w:pPr>
        <w:widowControl w:val="0"/>
        <w:spacing w:after="0" w:line="276" w:lineRule="auto"/>
        <w:jc w:val="both"/>
        <w:rPr>
          <w:rFonts w:ascii="Times New Roman" w:eastAsia="Times New Roman" w:hAnsi="Times New Roman"/>
          <w:b/>
          <w:iCs/>
          <w:sz w:val="28"/>
          <w:szCs w:val="28"/>
          <w:lang w:val="de-DE"/>
        </w:rPr>
      </w:pPr>
      <w:r w:rsidRPr="00EA5E86">
        <w:rPr>
          <w:rFonts w:ascii="Times New Roman" w:eastAsia="Times New Roman" w:hAnsi="Times New Roman"/>
          <w:b/>
          <w:iCs/>
          <w:sz w:val="28"/>
          <w:szCs w:val="28"/>
          <w:lang w:val="de-DE"/>
        </w:rPr>
        <w:t>4.3. Hướng dẫn kiểm tra thường xuyên, kiểm tra định kỳ, và thi kết thúc môn học:</w:t>
      </w:r>
    </w:p>
    <w:p w14:paraId="42230AEB" w14:textId="77777777" w:rsidR="00611067" w:rsidRPr="00EA5E86" w:rsidRDefault="00611067" w:rsidP="00611067">
      <w:pPr>
        <w:widowControl w:val="0"/>
        <w:spacing w:after="0" w:line="276" w:lineRule="auto"/>
        <w:jc w:val="both"/>
        <w:rPr>
          <w:rFonts w:ascii="Times New Roman" w:eastAsia="Times New Roman" w:hAnsi="Times New Roman"/>
          <w:i/>
          <w:iCs/>
          <w:sz w:val="28"/>
          <w:szCs w:val="28"/>
          <w:lang w:val="de-DE"/>
        </w:rPr>
      </w:pPr>
      <w:r w:rsidRPr="00EA5E86">
        <w:rPr>
          <w:rFonts w:ascii="Times New Roman" w:eastAsia="Times New Roman" w:hAnsi="Times New Roman"/>
          <w:iCs/>
          <w:sz w:val="28"/>
          <w:szCs w:val="28"/>
          <w:lang w:val="de-DE"/>
        </w:rPr>
        <w:t>- Kiểm tra thường xuyên do giáo viên giảng dạy môn học thực hiện tại thời điểm bất kỳ trong quá trình học thông qua việc kiểm tra vấn đáp trong giờ học, kiểm tra viết với thời gian làm bài bằng hoặc dưới 30 phút,  kiểm tra một số nội dung thực hành, thực tập, chấm điểm bài tập và các hình thức kiểm tra, đánh giá khác.</w:t>
      </w:r>
    </w:p>
    <w:p w14:paraId="5566A712"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Kiểm tra định kỳ được quy định trong chương trình môn học; kiểm tra định kỳ có thể bằng hình thức kiểm tra viết từ 45 tới 60 phút, chấm điểm bài tập lớn, tiểu luận, làm bài thực hành, thực tập và các hình thức kiểm tra đánh giá khác.</w:t>
      </w:r>
    </w:p>
    <w:p w14:paraId="5E24453D"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Hình thức thi kết thúc môn học có thể là thi viết, vấn đáp, trắc nghiệm, thực hành, bài tập lớn, tiểu luận, bảo vệ kết quả thực tập theo chuyên đề hoặc kết hợp các hình thức trên. Thời gian làm bài thi viết từ 60-120 phút, thời gian làm bài thi đối với các hình thức thi khác do hiệu trưởng quyết định.</w:t>
      </w:r>
    </w:p>
    <w:p w14:paraId="30811DFC" w14:textId="77777777" w:rsidR="00611067" w:rsidRPr="00AE7CD1" w:rsidRDefault="00611067" w:rsidP="00611067">
      <w:pPr>
        <w:shd w:val="clear" w:color="auto" w:fill="FFFFFF"/>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xml:space="preserve">- Lịch thi phải được thông báo trước kỳ thi ít nhất </w:t>
      </w:r>
      <w:r w:rsidRPr="00AE7CD1">
        <w:rPr>
          <w:rFonts w:ascii="Times New Roman" w:hAnsi="Times New Roman"/>
          <w:color w:val="FF0000"/>
          <w:sz w:val="28"/>
          <w:szCs w:val="28"/>
          <w:lang w:val="de-DE"/>
        </w:rPr>
        <w:t>2 tuần</w:t>
      </w:r>
      <w:r w:rsidRPr="00AE7CD1">
        <w:rPr>
          <w:rFonts w:ascii="Times New Roman" w:hAnsi="Times New Roman"/>
          <w:sz w:val="28"/>
          <w:szCs w:val="28"/>
          <w:lang w:val="de-DE"/>
        </w:rPr>
        <w:t xml:space="preserve"> đối với kỳ thi chính và 1 tuần đối với kỳ thi phụ. Thời gian ôn thi phải đảm bảo ít nhất ½ ngày ôn thi cho 15 giờ học lý thuyết trên lớp, 30 giờ học thực hành,thực tập</w:t>
      </w:r>
    </w:p>
    <w:p w14:paraId="64682ACE" w14:textId="77777777" w:rsidR="00611067" w:rsidRPr="00AE7CD1" w:rsidRDefault="00611067" w:rsidP="00611067">
      <w:pPr>
        <w:shd w:val="clear" w:color="auto" w:fill="FFFFFF"/>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xml:space="preserve">- Danh sách học viên đủ điều kiện dự thi, không đủ điều kiện dự thi có nêu rõ lý do phải được thông báo công khai trước ngày thi ít nhất </w:t>
      </w:r>
      <w:r w:rsidRPr="00AE7CD1">
        <w:rPr>
          <w:rFonts w:ascii="Times New Roman" w:hAnsi="Times New Roman"/>
          <w:color w:val="FF0000"/>
          <w:sz w:val="28"/>
          <w:szCs w:val="28"/>
          <w:lang w:val="de-DE"/>
        </w:rPr>
        <w:t>3 ngày</w:t>
      </w:r>
      <w:r w:rsidRPr="00AE7CD1">
        <w:rPr>
          <w:rFonts w:ascii="Times New Roman" w:hAnsi="Times New Roman"/>
          <w:sz w:val="28"/>
          <w:szCs w:val="28"/>
          <w:lang w:val="de-DE"/>
        </w:rPr>
        <w:t xml:space="preserve"> làm việc. </w:t>
      </w:r>
    </w:p>
    <w:p w14:paraId="0B3F0E03"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lastRenderedPageBreak/>
        <w:t>- Hình thức thi, thời gian làm bài, điều kiện thi kết thúc môn học phải được quy định trong chương trình môn học</w:t>
      </w:r>
    </w:p>
    <w:p w14:paraId="0D092F28" w14:textId="77777777" w:rsidR="00611067" w:rsidRDefault="00611067" w:rsidP="00611067">
      <w:pPr>
        <w:widowControl w:val="0"/>
        <w:spacing w:after="0" w:line="276" w:lineRule="auto"/>
        <w:jc w:val="both"/>
        <w:rPr>
          <w:rFonts w:ascii="Times New Roman" w:hAnsi="Times New Roman"/>
          <w:b/>
          <w:sz w:val="28"/>
          <w:szCs w:val="28"/>
          <w:lang w:val="de-DE"/>
        </w:rPr>
      </w:pPr>
    </w:p>
    <w:p w14:paraId="3462CF7F" w14:textId="77777777" w:rsidR="00611067" w:rsidRPr="00EA5E86" w:rsidRDefault="00611067" w:rsidP="00611067">
      <w:pPr>
        <w:widowControl w:val="0"/>
        <w:spacing w:after="0" w:line="276" w:lineRule="auto"/>
        <w:jc w:val="both"/>
        <w:rPr>
          <w:rFonts w:ascii="Times New Roman" w:hAnsi="Times New Roman"/>
          <w:b/>
          <w:sz w:val="28"/>
          <w:szCs w:val="28"/>
          <w:lang w:val="de-DE"/>
        </w:rPr>
      </w:pPr>
      <w:r w:rsidRPr="00EA5E86">
        <w:rPr>
          <w:rFonts w:ascii="Times New Roman" w:hAnsi="Times New Roman"/>
          <w:b/>
          <w:sz w:val="28"/>
          <w:szCs w:val="28"/>
          <w:lang w:val="de-DE"/>
        </w:rPr>
        <w:t>4.4. Điều kiện và số lần dự thi kết thúc môn học, thi lại và học lại</w:t>
      </w:r>
    </w:p>
    <w:p w14:paraId="4DBF1D4B"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Điều kiện dự thi kết thúc môn học: người học được dự thi kết thúc môn học khi đảm bảo các điều kiên sau</w:t>
      </w:r>
    </w:p>
    <w:p w14:paraId="37D39E23" w14:textId="77777777" w:rsidR="00611067" w:rsidRPr="00AE7CD1" w:rsidRDefault="00611067" w:rsidP="00611067">
      <w:pPr>
        <w:shd w:val="clear" w:color="auto" w:fill="FFFFFF"/>
        <w:spacing w:after="0" w:line="276" w:lineRule="auto"/>
        <w:jc w:val="both"/>
        <w:rPr>
          <w:rFonts w:ascii="Times New Roman" w:hAnsi="Times New Roman"/>
          <w:sz w:val="28"/>
          <w:szCs w:val="28"/>
          <w:lang w:val="de-DE"/>
        </w:rPr>
      </w:pPr>
      <w:r w:rsidRPr="00AE7CD1">
        <w:rPr>
          <w:rFonts w:ascii="Times New Roman" w:hAnsi="Times New Roman"/>
          <w:color w:val="FF0000"/>
          <w:sz w:val="28"/>
          <w:szCs w:val="28"/>
          <w:lang w:val="de-DE"/>
        </w:rPr>
        <w:t>+ Tham dự ít nhất 80% thời gian học tập bao gồm: thời gian học lý thuyết, thực hành, học tích hợp, thực hành, thực tập và đáp ứng được các yêu cầu khác của môn học được quy định trong chương trình môn học, mô-đun.</w:t>
      </w:r>
    </w:p>
    <w:p w14:paraId="4C668107" w14:textId="77777777" w:rsidR="00611067" w:rsidRPr="00AE7CD1" w:rsidRDefault="00611067" w:rsidP="00611067">
      <w:pPr>
        <w:widowControl w:val="0"/>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xml:space="preserve">  + Điểm trung bình chung các bài kiểm tra đạt từ 5,0 điểm trở lên theo thang điểm 10.</w:t>
      </w:r>
    </w:p>
    <w:p w14:paraId="1370BAFE" w14:textId="77777777" w:rsidR="00611067" w:rsidRPr="00AE7CD1" w:rsidRDefault="00611067" w:rsidP="00611067">
      <w:pPr>
        <w:widowControl w:val="0"/>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Số lần dự thi kết thúc môn học:</w:t>
      </w:r>
    </w:p>
    <w:p w14:paraId="66C266C1" w14:textId="77777777" w:rsidR="00611067" w:rsidRPr="00AE7CD1" w:rsidRDefault="00611067" w:rsidP="00611067">
      <w:pPr>
        <w:shd w:val="clear" w:color="auto" w:fill="FFFFFF"/>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xml:space="preserve">    + Người học được dự thi kết thúc môn học lần thứ nhất ở kỳ thi chính, nếu chưa đạt yêu cầu thì được dự thi thêm một lần nữa ở kỳ thi phụ do trường tổ chức.</w:t>
      </w:r>
    </w:p>
    <w:p w14:paraId="4AECFB11" w14:textId="77777777" w:rsidR="00611067" w:rsidRPr="00AE7CD1" w:rsidRDefault="00611067" w:rsidP="00611067">
      <w:pPr>
        <w:shd w:val="clear" w:color="auto" w:fill="FFFFFF"/>
        <w:spacing w:after="0" w:line="276" w:lineRule="auto"/>
        <w:jc w:val="both"/>
        <w:rPr>
          <w:rFonts w:ascii="Times New Roman" w:hAnsi="Times New Roman"/>
          <w:sz w:val="28"/>
          <w:szCs w:val="28"/>
          <w:lang w:val="de-DE"/>
        </w:rPr>
      </w:pPr>
      <w:r w:rsidRPr="00AE7CD1">
        <w:rPr>
          <w:rFonts w:ascii="Times New Roman" w:hAnsi="Times New Roman"/>
          <w:sz w:val="28"/>
          <w:szCs w:val="28"/>
          <w:lang w:val="de-DE"/>
        </w:rPr>
        <w:t xml:space="preserve">    + Người học vắng mặt ở lần thi nào mà không có lý do chính đáng thì vẫn tính số lần dự thi đó và phải nhận điểm 0 cho lần thi đó, trường hợp có lý do chính đáng thì không tính số lần dự thi và được bố trí dự thi ở kỳ thi khác</w:t>
      </w:r>
    </w:p>
    <w:p w14:paraId="006885CF" w14:textId="77777777" w:rsidR="00611067" w:rsidRPr="00AE7CD1" w:rsidRDefault="00611067" w:rsidP="00611067">
      <w:pPr>
        <w:shd w:val="clear" w:color="auto" w:fill="FFFFFF"/>
        <w:spacing w:after="0" w:line="276" w:lineRule="auto"/>
        <w:jc w:val="both"/>
        <w:rPr>
          <w:rFonts w:ascii="Times New Roman" w:hAnsi="Times New Roman"/>
          <w:color w:val="FF0000"/>
          <w:sz w:val="28"/>
          <w:szCs w:val="28"/>
          <w:lang w:val="vi-VN"/>
        </w:rPr>
      </w:pPr>
      <w:r w:rsidRPr="00AE7CD1">
        <w:rPr>
          <w:rFonts w:ascii="Times New Roman" w:hAnsi="Times New Roman"/>
          <w:color w:val="FF0000"/>
          <w:sz w:val="28"/>
          <w:szCs w:val="28"/>
          <w:lang w:val="de-DE"/>
        </w:rPr>
        <w:t xml:space="preserve">   + </w:t>
      </w:r>
      <w:r w:rsidRPr="00AE7CD1">
        <w:rPr>
          <w:rFonts w:ascii="Times New Roman" w:hAnsi="Times New Roman"/>
          <w:color w:val="FF0000"/>
          <w:sz w:val="28"/>
          <w:szCs w:val="28"/>
          <w:lang w:val="vi-VN"/>
        </w:rPr>
        <w:t>Người học có điểm thi đạt yêu cầu ở lần thứ nhất nhưng muốn có điểm cao hơn thì được đăng ký thi thêm 01 lần ở lần thi tiếp theo để cải thiện điểm số nhưng không được bảo lưu điểm thi trước đó. Điểm thi lần sau không được tính để xét học bổng;</w:t>
      </w:r>
    </w:p>
    <w:p w14:paraId="44E20661" w14:textId="77777777" w:rsidR="00611067" w:rsidRPr="00AE7CD1" w:rsidRDefault="00611067" w:rsidP="00611067">
      <w:pPr>
        <w:shd w:val="clear" w:color="auto" w:fill="FFFFFF"/>
        <w:spacing w:after="0" w:line="276" w:lineRule="auto"/>
        <w:jc w:val="both"/>
        <w:rPr>
          <w:rFonts w:ascii="Times New Roman" w:hAnsi="Times New Roman"/>
          <w:sz w:val="28"/>
          <w:szCs w:val="28"/>
          <w:lang w:val="vi-VN"/>
        </w:rPr>
      </w:pPr>
      <w:r w:rsidRPr="00AE7CD1">
        <w:rPr>
          <w:rFonts w:ascii="Times New Roman" w:hAnsi="Times New Roman"/>
          <w:sz w:val="28"/>
          <w:szCs w:val="28"/>
          <w:lang w:val="vi-VN"/>
        </w:rPr>
        <w:t xml:space="preserve">- Người học phải thi lại </w:t>
      </w:r>
      <w:r w:rsidRPr="00AE7CD1">
        <w:rPr>
          <w:rFonts w:ascii="Times New Roman" w:hAnsi="Times New Roman"/>
          <w:color w:val="FF0000"/>
          <w:sz w:val="28"/>
          <w:szCs w:val="28"/>
          <w:lang w:val="vi-VN"/>
        </w:rPr>
        <w:t>01</w:t>
      </w:r>
      <w:r w:rsidRPr="00AE7CD1">
        <w:rPr>
          <w:rFonts w:ascii="Times New Roman" w:hAnsi="Times New Roman"/>
          <w:color w:val="FF0000"/>
          <w:sz w:val="28"/>
          <w:szCs w:val="28"/>
        </w:rPr>
        <w:t xml:space="preserve"> </w:t>
      </w:r>
      <w:r w:rsidRPr="00AE7CD1">
        <w:rPr>
          <w:rFonts w:ascii="Times New Roman" w:hAnsi="Times New Roman"/>
          <w:color w:val="FF0000"/>
          <w:sz w:val="28"/>
          <w:szCs w:val="28"/>
          <w:lang w:val="vi-VN"/>
        </w:rPr>
        <w:t xml:space="preserve">lần/môn học </w:t>
      </w:r>
      <w:r w:rsidRPr="00AE7CD1">
        <w:rPr>
          <w:rFonts w:ascii="Times New Roman" w:hAnsi="Times New Roman"/>
          <w:sz w:val="28"/>
          <w:szCs w:val="28"/>
          <w:lang w:val="vi-VN"/>
        </w:rPr>
        <w:t>nếu điểm môn học chưa đạt yêu cầu</w:t>
      </w:r>
    </w:p>
    <w:p w14:paraId="2E1B8936" w14:textId="77777777" w:rsidR="00611067" w:rsidRPr="00AE7CD1" w:rsidRDefault="00611067" w:rsidP="00611067">
      <w:pPr>
        <w:shd w:val="clear" w:color="auto" w:fill="FFFFFF"/>
        <w:spacing w:after="0" w:line="276" w:lineRule="auto"/>
        <w:jc w:val="both"/>
        <w:rPr>
          <w:rFonts w:ascii="Times New Roman" w:hAnsi="Times New Roman"/>
          <w:sz w:val="28"/>
          <w:szCs w:val="28"/>
          <w:lang w:val="vi-VN"/>
        </w:rPr>
      </w:pPr>
      <w:r w:rsidRPr="00AE7CD1">
        <w:rPr>
          <w:rFonts w:ascii="Times New Roman" w:hAnsi="Times New Roman"/>
          <w:sz w:val="28"/>
          <w:szCs w:val="28"/>
          <w:lang w:val="vi-VN"/>
        </w:rPr>
        <w:t>- Người học phải học lại nếu: không đủ điều kiện dự thi; hoặc đã hết số lần dự thi kết thúc môn học nhưng điểm môn học chưa đạt yêu cầu.</w:t>
      </w:r>
    </w:p>
    <w:p w14:paraId="716BB9E6" w14:textId="77777777" w:rsidR="00611067" w:rsidRDefault="00611067" w:rsidP="00611067">
      <w:pPr>
        <w:widowControl w:val="0"/>
        <w:spacing w:after="0" w:line="276" w:lineRule="auto"/>
        <w:jc w:val="both"/>
        <w:rPr>
          <w:rFonts w:ascii="Times New Roman" w:hAnsi="Times New Roman"/>
          <w:b/>
          <w:sz w:val="28"/>
          <w:szCs w:val="28"/>
          <w:lang w:val="de-DE"/>
        </w:rPr>
      </w:pPr>
    </w:p>
    <w:p w14:paraId="4CC7B23A" w14:textId="77777777" w:rsidR="00611067" w:rsidRPr="00EA5E86" w:rsidRDefault="00611067" w:rsidP="00611067">
      <w:pPr>
        <w:widowControl w:val="0"/>
        <w:spacing w:after="0" w:line="276" w:lineRule="auto"/>
        <w:jc w:val="both"/>
        <w:rPr>
          <w:rFonts w:ascii="Times New Roman" w:hAnsi="Times New Roman"/>
          <w:b/>
          <w:sz w:val="28"/>
          <w:szCs w:val="28"/>
          <w:lang w:val="de-DE"/>
        </w:rPr>
      </w:pPr>
      <w:r w:rsidRPr="00EA5E86">
        <w:rPr>
          <w:rFonts w:ascii="Times New Roman" w:hAnsi="Times New Roman"/>
          <w:b/>
          <w:sz w:val="28"/>
          <w:szCs w:val="28"/>
          <w:lang w:val="de-DE"/>
        </w:rPr>
        <w:t>4.5. Điều kiện tốt nghiệp</w:t>
      </w:r>
    </w:p>
    <w:p w14:paraId="240D36B6"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Theo quy định của Bộ Lao động – Thương binh và Xã hội, người học được công nhận tốt nghiệp khi đủ các điều kiện sau</w:t>
      </w:r>
    </w:p>
    <w:p w14:paraId="29F89D37"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Tích lũy đủ số tín chỉ quy định cho chương trình</w:t>
      </w:r>
    </w:p>
    <w:p w14:paraId="41B40A31"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Điểm trung bình chung tích lũy của toàn khóa học theo thang điểm 4 đạt từ 2,00 trở lên</w:t>
      </w:r>
    </w:p>
    <w:p w14:paraId="32F7D105"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Thỏa mãn một số yêu cầu về kết quả học tập đối với nhóm môn học thuộc ngành, nghề đào tạo và các điều kiện khác do hiệu trưởng quy định</w:t>
      </w:r>
    </w:p>
    <w:p w14:paraId="681A70C6"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Không trong thời gian: bị kỷ luật từ mức đình chỉ học tập có thời hạn trở lên, bị truy cứu trách nhiệm hình sự</w:t>
      </w:r>
    </w:p>
    <w:p w14:paraId="59655277"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Có đơn gửi nhà trường đề nghị được xét tốt nghiệp trong trường hợp đủ điều kiện tốt nghiệp sớm hoặc muộn so với thời gian thiết kế của khóa học</w:t>
      </w:r>
    </w:p>
    <w:p w14:paraId="1F1986B5" w14:textId="77777777" w:rsidR="00611067" w:rsidRPr="00EA5E86"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t>- Trường hợp người học có hành vi vi phạm kỷ luật hoặc vi phạm pháp luật nhưng chưa ở mức bị truy cứu trách nhiệm hình sự, hiệu trưởng phải tổ chức xét kỷ luật trước khi xét điều kiện công nhận tốt nghiệp.</w:t>
      </w:r>
    </w:p>
    <w:p w14:paraId="3151A1AD" w14:textId="77777777" w:rsidR="00611067" w:rsidRDefault="00611067" w:rsidP="00611067">
      <w:pPr>
        <w:widowControl w:val="0"/>
        <w:spacing w:after="0" w:line="276" w:lineRule="auto"/>
        <w:jc w:val="both"/>
        <w:rPr>
          <w:rFonts w:ascii="Times New Roman" w:hAnsi="Times New Roman"/>
          <w:sz w:val="28"/>
          <w:szCs w:val="28"/>
          <w:lang w:val="de-DE"/>
        </w:rPr>
      </w:pPr>
      <w:r w:rsidRPr="00EA5E86">
        <w:rPr>
          <w:rFonts w:ascii="Times New Roman" w:hAnsi="Times New Roman"/>
          <w:sz w:val="28"/>
          <w:szCs w:val="28"/>
          <w:lang w:val="de-DE"/>
        </w:rPr>
        <w:lastRenderedPageBreak/>
        <w:t>- Trường hợp người học bị kỷ luật ở mức đình chỉ học tập có thời hạn, hết thời gian bị kỷ luật hoặc bị truy cứ trách nhiệm hình sự và đã có kết luận của cơ quan có thẩm quyền nhưng không thuộc trường hợp bị xử lý kỷ luật ở mức bị thôi học thì được hiệu trưởng tổ chức xét công nhận tốt nghiệp.</w:t>
      </w:r>
    </w:p>
    <w:p w14:paraId="23B42E1C" w14:textId="77777777" w:rsidR="00611067" w:rsidRPr="00EA5E86" w:rsidRDefault="00611067" w:rsidP="00611067">
      <w:pPr>
        <w:widowControl w:val="0"/>
        <w:spacing w:after="0" w:line="276" w:lineRule="auto"/>
        <w:jc w:val="both"/>
        <w:rPr>
          <w:rFonts w:ascii="Times New Roman" w:hAnsi="Times New Roman"/>
          <w:sz w:val="28"/>
          <w:szCs w:val="28"/>
          <w:lang w:val="de-DE"/>
        </w:rPr>
      </w:pPr>
    </w:p>
    <w:tbl>
      <w:tblPr>
        <w:tblW w:w="0" w:type="auto"/>
        <w:tblLook w:val="04A0" w:firstRow="1" w:lastRow="0" w:firstColumn="1" w:lastColumn="0" w:noHBand="0" w:noVBand="1"/>
      </w:tblPr>
      <w:tblGrid>
        <w:gridCol w:w="4644"/>
        <w:gridCol w:w="4644"/>
      </w:tblGrid>
      <w:tr w:rsidR="00611067" w:rsidRPr="007D7913" w14:paraId="7EFA80FC" w14:textId="77777777" w:rsidTr="00B21766">
        <w:tc>
          <w:tcPr>
            <w:tcW w:w="4644" w:type="dxa"/>
          </w:tcPr>
          <w:p w14:paraId="5259ADDB" w14:textId="77777777" w:rsidR="00611067" w:rsidRPr="007D7913" w:rsidRDefault="00611067" w:rsidP="00B21766">
            <w:pPr>
              <w:spacing w:after="0" w:line="276" w:lineRule="auto"/>
              <w:jc w:val="both"/>
              <w:rPr>
                <w:rFonts w:ascii="Times New Roman" w:hAnsi="Times New Roman"/>
                <w:b/>
                <w:sz w:val="28"/>
                <w:szCs w:val="28"/>
                <w:lang w:val="de-DE"/>
              </w:rPr>
            </w:pPr>
          </w:p>
        </w:tc>
        <w:tc>
          <w:tcPr>
            <w:tcW w:w="4644" w:type="dxa"/>
          </w:tcPr>
          <w:p w14:paraId="556F818D" w14:textId="77777777" w:rsidR="00611067" w:rsidRPr="007D7913" w:rsidRDefault="00611067" w:rsidP="00B21766">
            <w:pPr>
              <w:widowControl w:val="0"/>
              <w:spacing w:after="0" w:line="240" w:lineRule="auto"/>
              <w:jc w:val="center"/>
              <w:rPr>
                <w:rFonts w:ascii="Times New Roman" w:hAnsi="Times New Roman"/>
                <w:b/>
                <w:bCs/>
                <w:sz w:val="28"/>
                <w:szCs w:val="28"/>
                <w:lang w:val="it-IT"/>
              </w:rPr>
            </w:pPr>
            <w:r w:rsidRPr="007D7913">
              <w:rPr>
                <w:rFonts w:ascii="Times New Roman" w:hAnsi="Times New Roman"/>
                <w:b/>
                <w:bCs/>
                <w:sz w:val="28"/>
                <w:szCs w:val="28"/>
                <w:lang w:val="it-IT"/>
              </w:rPr>
              <w:t>KT. HIỆU TRƯỞNG</w:t>
            </w:r>
          </w:p>
          <w:p w14:paraId="31C9D3A4" w14:textId="77777777" w:rsidR="00611067" w:rsidRPr="007D7913" w:rsidRDefault="00611067" w:rsidP="00B21766">
            <w:pPr>
              <w:widowControl w:val="0"/>
              <w:spacing w:after="0" w:line="240" w:lineRule="auto"/>
              <w:jc w:val="center"/>
              <w:rPr>
                <w:rFonts w:ascii="Times New Roman" w:hAnsi="Times New Roman"/>
                <w:b/>
                <w:bCs/>
                <w:sz w:val="28"/>
                <w:szCs w:val="28"/>
                <w:lang w:val="it-IT"/>
              </w:rPr>
            </w:pPr>
            <w:r w:rsidRPr="007D7913">
              <w:rPr>
                <w:rFonts w:ascii="Times New Roman" w:hAnsi="Times New Roman"/>
                <w:b/>
                <w:bCs/>
                <w:sz w:val="28"/>
                <w:szCs w:val="28"/>
                <w:lang w:val="it-IT"/>
              </w:rPr>
              <w:t>PHÓ HIỆU TRƯỞNG</w:t>
            </w:r>
          </w:p>
          <w:p w14:paraId="26C9171E" w14:textId="77777777" w:rsidR="00611067" w:rsidRPr="007D7913" w:rsidRDefault="00611067" w:rsidP="00B21766">
            <w:pPr>
              <w:widowControl w:val="0"/>
              <w:spacing w:before="120" w:line="276" w:lineRule="auto"/>
              <w:jc w:val="center"/>
              <w:rPr>
                <w:rFonts w:ascii="Times New Roman" w:hAnsi="Times New Roman"/>
                <w:b/>
                <w:bCs/>
                <w:sz w:val="28"/>
                <w:szCs w:val="28"/>
                <w:lang w:val="it-IT"/>
              </w:rPr>
            </w:pPr>
          </w:p>
          <w:p w14:paraId="0B8899E4" w14:textId="77777777" w:rsidR="00611067" w:rsidRPr="007D7913" w:rsidRDefault="00611067" w:rsidP="00B21766">
            <w:pPr>
              <w:widowControl w:val="0"/>
              <w:spacing w:before="120" w:line="276" w:lineRule="auto"/>
              <w:jc w:val="center"/>
              <w:rPr>
                <w:rFonts w:ascii="Times New Roman" w:hAnsi="Times New Roman"/>
                <w:b/>
                <w:bCs/>
                <w:sz w:val="28"/>
                <w:szCs w:val="28"/>
                <w:lang w:val="it-IT"/>
              </w:rPr>
            </w:pPr>
          </w:p>
          <w:p w14:paraId="128477F4" w14:textId="77777777" w:rsidR="00611067" w:rsidRPr="007D7913" w:rsidRDefault="00611067" w:rsidP="00B21766">
            <w:pPr>
              <w:spacing w:after="0" w:line="276" w:lineRule="auto"/>
              <w:jc w:val="center"/>
              <w:rPr>
                <w:rFonts w:ascii="Times New Roman" w:hAnsi="Times New Roman"/>
                <w:b/>
                <w:sz w:val="28"/>
                <w:szCs w:val="28"/>
                <w:lang w:val="de-DE"/>
              </w:rPr>
            </w:pPr>
            <w:r>
              <w:rPr>
                <w:rFonts w:ascii="Times New Roman" w:hAnsi="Times New Roman"/>
                <w:b/>
                <w:bCs/>
                <w:sz w:val="28"/>
                <w:szCs w:val="28"/>
                <w:lang w:val="it-IT"/>
              </w:rPr>
              <w:t>Trần Ngọc Thành</w:t>
            </w:r>
          </w:p>
        </w:tc>
      </w:tr>
    </w:tbl>
    <w:p w14:paraId="6B335056" w14:textId="77777777" w:rsidR="00611067" w:rsidRPr="00EA5E86" w:rsidRDefault="00611067" w:rsidP="00611067">
      <w:pPr>
        <w:widowControl w:val="0"/>
        <w:spacing w:after="0" w:line="276" w:lineRule="auto"/>
        <w:jc w:val="both"/>
        <w:rPr>
          <w:rFonts w:ascii="Times New Roman" w:eastAsia="Times New Roman" w:hAnsi="Times New Roman"/>
          <w:b/>
          <w:bCs/>
          <w:sz w:val="28"/>
          <w:szCs w:val="28"/>
          <w:lang w:val="de-DE"/>
        </w:rPr>
      </w:pPr>
    </w:p>
    <w:p w14:paraId="6DE6E85D" w14:textId="77777777" w:rsidR="00057BB3" w:rsidRDefault="00057BB3"/>
    <w:sectPr w:rsidR="00057BB3"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D8C6" w14:textId="77777777" w:rsidR="00611067" w:rsidRPr="00073B9A" w:rsidRDefault="00611067">
    <w:pPr>
      <w:pStyle w:val="Footer"/>
      <w:jc w:val="center"/>
      <w:rPr>
        <w:rFonts w:ascii="Times New Roman" w:hAnsi="Times New Roman"/>
        <w:sz w:val="28"/>
        <w:szCs w:val="28"/>
      </w:rPr>
    </w:pPr>
    <w:r w:rsidRPr="00073B9A">
      <w:rPr>
        <w:rFonts w:ascii="Times New Roman" w:hAnsi="Times New Roman"/>
        <w:sz w:val="28"/>
        <w:szCs w:val="28"/>
      </w:rPr>
      <w:fldChar w:fldCharType="begin"/>
    </w:r>
    <w:r w:rsidRPr="00073B9A">
      <w:rPr>
        <w:rFonts w:ascii="Times New Roman" w:hAnsi="Times New Roman"/>
        <w:sz w:val="28"/>
        <w:szCs w:val="28"/>
      </w:rPr>
      <w:instrText xml:space="preserve"> PAGE   \* MERGEFORMAT </w:instrText>
    </w:r>
    <w:r w:rsidRPr="00073B9A">
      <w:rPr>
        <w:rFonts w:ascii="Times New Roman" w:hAnsi="Times New Roman"/>
        <w:sz w:val="28"/>
        <w:szCs w:val="28"/>
      </w:rPr>
      <w:fldChar w:fldCharType="separate"/>
    </w:r>
    <w:r>
      <w:rPr>
        <w:rFonts w:ascii="Times New Roman" w:hAnsi="Times New Roman"/>
        <w:noProof/>
        <w:sz w:val="28"/>
        <w:szCs w:val="28"/>
      </w:rPr>
      <w:t>10</w:t>
    </w:r>
    <w:r w:rsidRPr="00073B9A">
      <w:rPr>
        <w:rFonts w:ascii="Times New Roman" w:hAnsi="Times New Roman"/>
        <w:noProof/>
        <w:sz w:val="28"/>
        <w:szCs w:val="28"/>
      </w:rPr>
      <w:fldChar w:fldCharType="end"/>
    </w:r>
  </w:p>
  <w:p w14:paraId="0491DC34" w14:textId="77777777" w:rsidR="00611067" w:rsidRPr="00073B9A" w:rsidRDefault="00611067" w:rsidP="00073B9A">
    <w:pPr>
      <w:pStyle w:val="Footer"/>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67"/>
    <w:rsid w:val="00057BB3"/>
    <w:rsid w:val="00611067"/>
    <w:rsid w:val="00622CAA"/>
    <w:rsid w:val="0086088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2635"/>
  <w15:chartTrackingRefBased/>
  <w15:docId w15:val="{67BD809C-0FD2-4FD8-B3FD-7CFAE87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67"/>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61106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1106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11067"/>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11067"/>
    <w:pPr>
      <w:keepNext/>
      <w:keepLines/>
      <w:spacing w:before="80" w:after="40"/>
      <w:outlineLvl w:val="3"/>
    </w:pPr>
    <w:rPr>
      <w:rFonts w:asciiTheme="minorHAnsi" w:eastAsiaTheme="majorEastAsia" w:hAnsiTheme="minorHAnsi"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611067"/>
    <w:pPr>
      <w:keepNext/>
      <w:keepLines/>
      <w:spacing w:before="80" w:after="40"/>
      <w:outlineLvl w:val="4"/>
    </w:pPr>
    <w:rPr>
      <w:rFonts w:asciiTheme="minorHAnsi" w:eastAsiaTheme="majorEastAsia" w:hAnsiTheme="minorHAnsi"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611067"/>
    <w:pPr>
      <w:keepNext/>
      <w:keepLines/>
      <w:spacing w:before="40" w:after="0"/>
      <w:outlineLvl w:val="5"/>
    </w:pPr>
    <w:rPr>
      <w:rFonts w:asciiTheme="minorHAnsi" w:eastAsiaTheme="majorEastAsia" w:hAnsiTheme="minorHAnsi"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611067"/>
    <w:pPr>
      <w:keepNext/>
      <w:keepLines/>
      <w:spacing w:before="40" w:after="0"/>
      <w:outlineLvl w:val="6"/>
    </w:pPr>
    <w:rPr>
      <w:rFonts w:asciiTheme="minorHAnsi" w:eastAsiaTheme="majorEastAsia" w:hAnsiTheme="minorHAnsi"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611067"/>
    <w:pPr>
      <w:keepNext/>
      <w:keepLines/>
      <w:spacing w:after="0"/>
      <w:outlineLvl w:val="7"/>
    </w:pPr>
    <w:rPr>
      <w:rFonts w:asciiTheme="minorHAnsi" w:eastAsiaTheme="majorEastAsia" w:hAnsiTheme="minorHAnsi"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611067"/>
    <w:pPr>
      <w:keepNext/>
      <w:keepLines/>
      <w:spacing w:after="0"/>
      <w:outlineLvl w:val="8"/>
    </w:pPr>
    <w:rPr>
      <w:rFonts w:asciiTheme="minorHAnsi" w:eastAsiaTheme="majorEastAsia" w:hAnsiTheme="minorHAnsi"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06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1106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1106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1106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06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06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06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0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11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06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1106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11067"/>
    <w:pPr>
      <w:spacing w:before="160"/>
      <w:jc w:val="center"/>
    </w:pPr>
    <w:rPr>
      <w:rFonts w:ascii="Times New Roman" w:eastAsiaTheme="minorHAnsi" w:hAnsi="Times New Roman" w:cstheme="minorBidi"/>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611067"/>
    <w:rPr>
      <w:i/>
      <w:iCs/>
      <w:color w:val="404040" w:themeColor="text1" w:themeTint="BF"/>
    </w:rPr>
  </w:style>
  <w:style w:type="paragraph" w:styleId="ListParagraph">
    <w:name w:val="List Paragraph"/>
    <w:basedOn w:val="Normal"/>
    <w:uiPriority w:val="34"/>
    <w:qFormat/>
    <w:rsid w:val="00611067"/>
    <w:pPr>
      <w:ind w:left="720"/>
      <w:contextualSpacing/>
    </w:pPr>
    <w:rPr>
      <w:rFonts w:ascii="Times New Roman" w:eastAsiaTheme="minorHAnsi" w:hAnsi="Times New Roman" w:cstheme="minorBidi"/>
      <w:kern w:val="2"/>
      <w:sz w:val="28"/>
      <w14:ligatures w14:val="standardContextual"/>
    </w:rPr>
  </w:style>
  <w:style w:type="character" w:styleId="IntenseEmphasis">
    <w:name w:val="Intense Emphasis"/>
    <w:basedOn w:val="DefaultParagraphFont"/>
    <w:uiPriority w:val="21"/>
    <w:qFormat/>
    <w:rsid w:val="00611067"/>
    <w:rPr>
      <w:i/>
      <w:iCs/>
      <w:color w:val="2F5496" w:themeColor="accent1" w:themeShade="BF"/>
    </w:rPr>
  </w:style>
  <w:style w:type="paragraph" w:styleId="IntenseQuote">
    <w:name w:val="Intense Quote"/>
    <w:basedOn w:val="Normal"/>
    <w:next w:val="Normal"/>
    <w:link w:val="IntenseQuoteChar"/>
    <w:uiPriority w:val="30"/>
    <w:qFormat/>
    <w:rsid w:val="0061106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611067"/>
    <w:rPr>
      <w:i/>
      <w:iCs/>
      <w:color w:val="2F5496" w:themeColor="accent1" w:themeShade="BF"/>
    </w:rPr>
  </w:style>
  <w:style w:type="character" w:styleId="IntenseReference">
    <w:name w:val="Intense Reference"/>
    <w:basedOn w:val="DefaultParagraphFont"/>
    <w:uiPriority w:val="32"/>
    <w:qFormat/>
    <w:rsid w:val="00611067"/>
    <w:rPr>
      <w:b/>
      <w:bCs/>
      <w:smallCaps/>
      <w:color w:val="2F5496" w:themeColor="accent1" w:themeShade="BF"/>
      <w:spacing w:val="5"/>
    </w:rPr>
  </w:style>
  <w:style w:type="paragraph" w:styleId="Footer">
    <w:name w:val="footer"/>
    <w:basedOn w:val="Normal"/>
    <w:link w:val="FooterChar"/>
    <w:uiPriority w:val="99"/>
    <w:unhideWhenUsed/>
    <w:rsid w:val="00611067"/>
    <w:pPr>
      <w:tabs>
        <w:tab w:val="center" w:pos="4680"/>
        <w:tab w:val="right" w:pos="9360"/>
      </w:tabs>
      <w:spacing w:after="0" w:line="240" w:lineRule="auto"/>
    </w:pPr>
    <w:rPr>
      <w:sz w:val="20"/>
      <w:szCs w:val="20"/>
      <w:lang w:val="x-none" w:eastAsia="x-none"/>
    </w:rPr>
  </w:style>
  <w:style w:type="character" w:customStyle="1" w:styleId="FooterChar">
    <w:name w:val="Footer Char"/>
    <w:basedOn w:val="DefaultParagraphFont"/>
    <w:link w:val="Footer"/>
    <w:uiPriority w:val="99"/>
    <w:rsid w:val="00611067"/>
    <w:rPr>
      <w:rFonts w:ascii="Calibri" w:eastAsia="Calibri" w:hAnsi="Calibri" w:cs="Times New Roman"/>
      <w:kern w:val="0"/>
      <w:sz w:val="20"/>
      <w:szCs w:val="20"/>
      <w:lang w:val="x-none" w:eastAsia="x-none"/>
      <w14:ligatures w14:val="none"/>
    </w:rPr>
  </w:style>
  <w:style w:type="paragraph" w:styleId="BodyText2">
    <w:name w:val="Body Text 2"/>
    <w:basedOn w:val="Normal"/>
    <w:link w:val="BodyText2Char"/>
    <w:rsid w:val="00611067"/>
    <w:pPr>
      <w:spacing w:after="0" w:line="240" w:lineRule="auto"/>
      <w:jc w:val="both"/>
    </w:pPr>
    <w:rPr>
      <w:rFonts w:ascii="Times New Roman" w:hAnsi="Times New Roman"/>
      <w:sz w:val="28"/>
      <w:szCs w:val="28"/>
    </w:rPr>
  </w:style>
  <w:style w:type="character" w:customStyle="1" w:styleId="BodyText2Char">
    <w:name w:val="Body Text 2 Char"/>
    <w:basedOn w:val="DefaultParagraphFont"/>
    <w:link w:val="BodyText2"/>
    <w:rsid w:val="00611067"/>
    <w:rPr>
      <w:rFonts w:eastAsia="Calibri" w:cs="Times New Roman"/>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2026-05-06T04:00:00Z</dcterms:created>
  <dcterms:modified xsi:type="dcterms:W3CDTF">2026-05-06T04:00:00Z</dcterms:modified>
</cp:coreProperties>
</file>